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FE" w:rsidRPr="00BF5A24" w:rsidRDefault="00196B8C" w:rsidP="00BF5A24">
      <w:pPr>
        <w:pStyle w:val="Title"/>
      </w:pPr>
      <w:r>
        <w:t>Bill Peer Edit Guidelines</w:t>
      </w:r>
    </w:p>
    <w:p w:rsidR="004F23FE" w:rsidRDefault="00196B8C" w:rsidP="00BF5A24">
      <w:pPr>
        <w:pStyle w:val="NoSpacing"/>
      </w:pPr>
      <w:r w:rsidRPr="00BF5A24">
        <w:rPr>
          <w:rStyle w:val="Heading1Char"/>
        </w:rPr>
        <w:t>Instructions:</w:t>
      </w:r>
      <w:r>
        <w:t xml:space="preserve"> Get together with your partner, </w:t>
      </w:r>
      <w:proofErr w:type="gramStart"/>
      <w:r>
        <w:t>then</w:t>
      </w:r>
      <w:proofErr w:type="gramEnd"/>
      <w:r>
        <w:t xml:space="preserve"> find another team of 2-3 people that authored a bill together.  Swap bills.  With your partner, read the bill.  In each box below, write a number 1-4, and provide a written reason why, as well as a suggestion for refinement.  Copy this document into a google </w:t>
      </w:r>
      <w:proofErr w:type="gramStart"/>
      <w:r>
        <w:t>doc,</w:t>
      </w:r>
      <w:proofErr w:type="gramEnd"/>
      <w:r>
        <w:t xml:space="preserve"> or type right into it and email it to your partners.  </w:t>
      </w:r>
    </w:p>
    <w:p w:rsidR="004F23FE" w:rsidRDefault="004F23FE">
      <w:pPr>
        <w:pStyle w:val="Standard"/>
        <w:spacing w:line="360" w:lineRule="auto"/>
        <w:rPr>
          <w:color w:val="000000"/>
          <w:sz w:val="28"/>
          <w:szCs w:val="28"/>
        </w:rPr>
      </w:pPr>
    </w:p>
    <w:p w:rsidR="004F23FE" w:rsidRPr="00BF5A24" w:rsidRDefault="00196B8C">
      <w:pPr>
        <w:pStyle w:val="Standard"/>
        <w:spacing w:line="360" w:lineRule="auto"/>
        <w:jc w:val="center"/>
        <w:rPr>
          <w:color w:val="000000"/>
        </w:rPr>
      </w:pPr>
      <w:r w:rsidRPr="00BF5A24">
        <w:rPr>
          <w:b/>
          <w:bCs/>
          <w:color w:val="000000"/>
        </w:rPr>
        <w:t xml:space="preserve">Write one of the numbers below in the box next to each </w:t>
      </w:r>
      <w:proofErr w:type="gramStart"/>
      <w:r w:rsidRPr="00BF5A24">
        <w:rPr>
          <w:b/>
          <w:bCs/>
          <w:color w:val="000000"/>
        </w:rPr>
        <w:t>criteria</w:t>
      </w:r>
      <w:proofErr w:type="gramEnd"/>
      <w:r w:rsidRPr="00BF5A24">
        <w:rPr>
          <w:b/>
          <w:bCs/>
          <w:color w:val="000000"/>
        </w:rPr>
        <w:t>.</w:t>
      </w:r>
      <w:r w:rsidRPr="00BF5A24">
        <w:rPr>
          <w:color w:val="000000"/>
        </w:rPr>
        <w:t xml:space="preserve">  </w:t>
      </w:r>
    </w:p>
    <w:p w:rsidR="004F23FE" w:rsidRPr="00BF5A24" w:rsidRDefault="00196B8C">
      <w:pPr>
        <w:pStyle w:val="Standard"/>
        <w:spacing w:line="360" w:lineRule="auto"/>
        <w:ind w:left="1975"/>
        <w:rPr>
          <w:color w:val="000000"/>
        </w:rPr>
      </w:pPr>
      <w:r w:rsidRPr="00BF5A24">
        <w:rPr>
          <w:b/>
          <w:bCs/>
          <w:color w:val="000000"/>
        </w:rPr>
        <w:t>4: Perfect</w:t>
      </w:r>
      <w:r w:rsidRPr="00BF5A24">
        <w:rPr>
          <w:color w:val="000000"/>
        </w:rPr>
        <w:t xml:space="preserve"> – no need for refinement.</w:t>
      </w:r>
    </w:p>
    <w:p w:rsidR="004F23FE" w:rsidRPr="00BF5A24" w:rsidRDefault="00196B8C">
      <w:pPr>
        <w:pStyle w:val="Standard"/>
        <w:spacing w:line="360" w:lineRule="auto"/>
        <w:ind w:left="1975"/>
        <w:rPr>
          <w:color w:val="000000"/>
        </w:rPr>
      </w:pPr>
      <w:r w:rsidRPr="00BF5A24">
        <w:rPr>
          <w:b/>
          <w:bCs/>
          <w:color w:val="000000"/>
        </w:rPr>
        <w:t>3: Good</w:t>
      </w:r>
      <w:r w:rsidRPr="00BF5A24">
        <w:rPr>
          <w:color w:val="000000"/>
        </w:rPr>
        <w:t xml:space="preserve"> – great start, but a suggestion or two will really tighten it up.</w:t>
      </w:r>
    </w:p>
    <w:p w:rsidR="004F23FE" w:rsidRPr="00BF5A24" w:rsidRDefault="00196B8C">
      <w:pPr>
        <w:pStyle w:val="Standard"/>
        <w:spacing w:line="360" w:lineRule="auto"/>
        <w:ind w:left="1975"/>
        <w:rPr>
          <w:color w:val="000000"/>
        </w:rPr>
      </w:pPr>
      <w:r w:rsidRPr="00BF5A24">
        <w:rPr>
          <w:b/>
          <w:bCs/>
          <w:color w:val="000000"/>
        </w:rPr>
        <w:t>2:  Okay –</w:t>
      </w:r>
      <w:r w:rsidRPr="00BF5A24">
        <w:rPr>
          <w:color w:val="000000"/>
        </w:rPr>
        <w:t xml:space="preserve"> you still have a lot of work to do on your bill.</w:t>
      </w:r>
    </w:p>
    <w:p w:rsidR="004F23FE" w:rsidRPr="00BF5A24" w:rsidRDefault="00196B8C">
      <w:pPr>
        <w:pStyle w:val="Standard"/>
        <w:spacing w:line="360" w:lineRule="auto"/>
        <w:ind w:left="1975"/>
        <w:rPr>
          <w:color w:val="000000"/>
        </w:rPr>
      </w:pPr>
      <w:r w:rsidRPr="00BF5A24">
        <w:rPr>
          <w:b/>
          <w:bCs/>
          <w:color w:val="000000"/>
        </w:rPr>
        <w:t>1.  Hmmm</w:t>
      </w:r>
      <w:r w:rsidRPr="00BF5A24">
        <w:rPr>
          <w:color w:val="000000"/>
        </w:rPr>
        <w:t xml:space="preserve"> – what were you doing in class this whole time?</w:t>
      </w:r>
      <w:bookmarkStart w:id="0" w:name="_GoBack"/>
      <w:bookmarkEnd w:id="0"/>
    </w:p>
    <w:p w:rsidR="004F23FE" w:rsidRDefault="004F23FE">
      <w:pPr>
        <w:pStyle w:val="Standard"/>
        <w:spacing w:line="360" w:lineRule="auto"/>
        <w:rPr>
          <w:color w:val="000000"/>
          <w:sz w:val="28"/>
          <w:szCs w:val="28"/>
        </w:rPr>
      </w:pPr>
    </w:p>
    <w:p w:rsidR="00BF5A24" w:rsidRDefault="00196B8C" w:rsidP="00BF5A24">
      <w:pPr>
        <w:pStyle w:val="Standard"/>
        <w:spacing w:line="276" w:lineRule="auto"/>
        <w:rPr>
          <w:b/>
          <w:bCs/>
          <w:color w:val="000000"/>
          <w:sz w:val="28"/>
          <w:szCs w:val="28"/>
        </w:rPr>
      </w:pPr>
      <w:r w:rsidRPr="00BF5A24">
        <w:rPr>
          <w:rStyle w:val="Heading1Char"/>
        </w:rPr>
        <w:t>Part I: What a good bill should do.</w:t>
      </w:r>
      <w:r>
        <w:rPr>
          <w:b/>
          <w:bCs/>
          <w:color w:val="000000"/>
          <w:sz w:val="28"/>
          <w:szCs w:val="28"/>
        </w:rPr>
        <w:t xml:space="preserve">  </w:t>
      </w:r>
    </w:p>
    <w:p w:rsidR="004F23FE" w:rsidRPr="00BF5A24" w:rsidRDefault="00196B8C" w:rsidP="00BF5A24">
      <w:pPr>
        <w:pStyle w:val="Standard"/>
        <w:spacing w:line="276" w:lineRule="auto"/>
        <w:rPr>
          <w:b/>
          <w:bCs/>
          <w:color w:val="000000"/>
        </w:rPr>
      </w:pPr>
      <w:r w:rsidRPr="00BF5A24">
        <w:rPr>
          <w:b/>
          <w:bCs/>
          <w:color w:val="000000"/>
        </w:rPr>
        <w:t>(</w:t>
      </w:r>
      <w:proofErr w:type="gramStart"/>
      <w:r w:rsidRPr="00BF5A24">
        <w:rPr>
          <w:b/>
          <w:bCs/>
          <w:color w:val="000000"/>
        </w:rPr>
        <w:t>strong</w:t>
      </w:r>
      <w:proofErr w:type="gramEnd"/>
      <w:r w:rsidRPr="00BF5A24">
        <w:rPr>
          <w:b/>
          <w:bCs/>
          <w:color w:val="000000"/>
        </w:rPr>
        <w:t xml:space="preserve"> bills will score high in this section)</w:t>
      </w:r>
    </w:p>
    <w:p w:rsidR="004F23FE" w:rsidRPr="00BF5A24" w:rsidRDefault="004F23FE">
      <w:pPr>
        <w:pStyle w:val="Standard"/>
        <w:spacing w:line="360" w:lineRule="auto"/>
        <w:rPr>
          <w:color w:val="000000"/>
        </w:rPr>
      </w:pPr>
    </w:p>
    <w:p w:rsidR="004F23FE" w:rsidRPr="00BF5A24" w:rsidRDefault="00196B8C" w:rsidP="00BF5A24">
      <w:pPr>
        <w:pStyle w:val="TableContents"/>
        <w:spacing w:line="276" w:lineRule="auto"/>
        <w:rPr>
          <w:color w:val="000000"/>
        </w:rPr>
      </w:pPr>
      <w:r w:rsidRPr="00BF5A24">
        <w:rPr>
          <w:noProof/>
          <w:color w:val="000000"/>
          <w:lang w:eastAsia="en-US" w:bidi="ar-SA"/>
        </w:rPr>
        <mc:AlternateContent>
          <mc:Choice Requires="wps">
            <w:drawing>
              <wp:anchor distT="0" distB="0" distL="114300" distR="114300" simplePos="0" relativeHeight="251658240" behindDoc="0" locked="0" layoutInCell="1" allowOverlap="1" wp14:anchorId="6004F92E" wp14:editId="39D83187">
                <wp:simplePos x="0" y="0"/>
                <wp:positionH relativeFrom="column">
                  <wp:posOffset>-486369</wp:posOffset>
                </wp:positionH>
                <wp:positionV relativeFrom="paragraph">
                  <wp:posOffset>-55046</wp:posOffset>
                </wp:positionV>
                <wp:extent cx="374355" cy="373715"/>
                <wp:effectExtent l="0" t="0" r="25695" b="26335"/>
                <wp:wrapNone/>
                <wp:docPr id="1" name="Rectangle 1"/>
                <wp:cNvGraphicFramePr/>
                <a:graphic xmlns:a="http://schemas.openxmlformats.org/drawingml/2006/main">
                  <a:graphicData uri="http://schemas.microsoft.com/office/word/2010/wordprocessingShape">
                    <wps:wsp>
                      <wps:cNvSpPr/>
                      <wps:spPr>
                        <a:xfrm>
                          <a:off x="0" y="0"/>
                          <a:ext cx="374355" cy="373715"/>
                        </a:xfrm>
                        <a:prstGeom prst="rect">
                          <a:avLst/>
                        </a:prstGeom>
                        <a:solidFill>
                          <a:srgbClr val="FFFFFF"/>
                        </a:solidFill>
                        <a:ln w="12700">
                          <a:solidFill>
                            <a:srgbClr val="000000"/>
                          </a:solidFill>
                          <a:prstDash val="solid"/>
                        </a:ln>
                      </wps:spPr>
                      <wps:txbx>
                        <w:txbxContent>
                          <w:p w:rsidR="004F23FE" w:rsidRDefault="004F23FE"/>
                        </w:txbxContent>
                      </wps:txbx>
                      <wps:bodyPr vert="horz" lIns="0" tIns="0" rIns="0" bIns="0" anchor="ctr" anchorCtr="1" compatLnSpc="0"/>
                    </wps:wsp>
                  </a:graphicData>
                </a:graphic>
              </wp:anchor>
            </w:drawing>
          </mc:Choice>
          <mc:Fallback>
            <w:pict>
              <v:rect id="Rectangle 1" o:spid="_x0000_s1026" style="position:absolute;margin-left:-38.3pt;margin-top:-4.35pt;width:29.5pt;height:29.45pt;z-index:251658240;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" strokeweight="1pt">
                <v:textbox inset="0,0,0,0">
                  <w:txbxContent>
                    <w:p w:rsidR="004F23FE" w:rsidRDefault="004F23FE"/>
                  </w:txbxContent>
                </v:textbox>
              </v:rect>
            </w:pict>
          </mc:Fallback>
        </mc:AlternateContent>
      </w:r>
      <w:r w:rsidRPr="00BF5A24">
        <w:rPr>
          <w:color w:val="000000"/>
        </w:rPr>
        <w:t>1</w:t>
      </w:r>
      <w:r w:rsidRPr="00BF5A24">
        <w:t>.  Propose a realistic, thoughtful solution.  This should include at least an effort to acknowledge and reconcile both sides of the argument/solution.</w:t>
      </w:r>
    </w:p>
    <w:p w:rsidR="004F23FE" w:rsidRPr="00BF5A24" w:rsidRDefault="00196B8C" w:rsidP="00BF5A24">
      <w:pPr>
        <w:pStyle w:val="TableContents"/>
        <w:spacing w:line="276" w:lineRule="auto"/>
        <w:rPr>
          <w:color w:val="000000"/>
        </w:rPr>
      </w:pPr>
      <w:r w:rsidRPr="00BF5A24">
        <w:rPr>
          <w:i/>
          <w:iCs/>
          <w:color w:val="000000"/>
        </w:rPr>
        <w:t>Comments/Suggestions:</w:t>
      </w:r>
    </w:p>
    <w:p w:rsidR="004F23FE" w:rsidRPr="00BF5A24" w:rsidRDefault="004F23FE" w:rsidP="00BF5A24">
      <w:pPr>
        <w:pStyle w:val="TableContents"/>
        <w:spacing w:line="276" w:lineRule="auto"/>
        <w:rPr>
          <w:color w:val="000000"/>
        </w:rPr>
      </w:pPr>
    </w:p>
    <w:p w:rsidR="004F23FE" w:rsidRDefault="004F23FE" w:rsidP="00BF5A24">
      <w:pPr>
        <w:pStyle w:val="TableContents"/>
        <w:spacing w:line="276" w:lineRule="auto"/>
        <w:rPr>
          <w:color w:val="000000"/>
        </w:rPr>
      </w:pPr>
    </w:p>
    <w:p w:rsidR="00BF5A24" w:rsidRDefault="00BF5A24" w:rsidP="00BF5A24">
      <w:pPr>
        <w:pStyle w:val="TableContents"/>
        <w:spacing w:line="276" w:lineRule="auto"/>
        <w:rPr>
          <w:color w:val="000000"/>
        </w:rPr>
      </w:pPr>
    </w:p>
    <w:p w:rsidR="00BF5A24" w:rsidRDefault="00BF5A24" w:rsidP="00BF5A24">
      <w:pPr>
        <w:pStyle w:val="TableContents"/>
        <w:spacing w:line="276" w:lineRule="auto"/>
        <w:rPr>
          <w:color w:val="000000"/>
        </w:rPr>
      </w:pPr>
    </w:p>
    <w:p w:rsidR="00BF5A24" w:rsidRDefault="00BF5A24" w:rsidP="00BF5A24">
      <w:pPr>
        <w:pStyle w:val="TableContents"/>
        <w:spacing w:line="276" w:lineRule="auto"/>
        <w:rPr>
          <w:color w:val="000000"/>
        </w:rPr>
      </w:pPr>
    </w:p>
    <w:p w:rsidR="00BF5A24" w:rsidRDefault="00BF5A24" w:rsidP="00BF5A24">
      <w:pPr>
        <w:pStyle w:val="TableContents"/>
        <w:spacing w:line="276" w:lineRule="auto"/>
        <w:rPr>
          <w:color w:val="000000"/>
        </w:rPr>
      </w:pPr>
    </w:p>
    <w:p w:rsidR="00BF5A24" w:rsidRPr="00BF5A24" w:rsidRDefault="00BF5A24" w:rsidP="00BF5A24">
      <w:pPr>
        <w:pStyle w:val="TableContents"/>
        <w:spacing w:line="276" w:lineRule="auto"/>
        <w:rPr>
          <w:color w:val="000000"/>
        </w:rPr>
      </w:pPr>
    </w:p>
    <w:p w:rsidR="004F23FE" w:rsidRPr="00BF5A24" w:rsidRDefault="004F23FE" w:rsidP="00BF5A24">
      <w:pPr>
        <w:pStyle w:val="TableContents"/>
        <w:spacing w:line="276" w:lineRule="auto"/>
        <w:rPr>
          <w:color w:val="000000"/>
        </w:rPr>
      </w:pPr>
    </w:p>
    <w:p w:rsidR="004F23FE" w:rsidRPr="00BF5A24" w:rsidRDefault="00196B8C" w:rsidP="00BF5A24">
      <w:pPr>
        <w:pStyle w:val="TableContents"/>
        <w:spacing w:line="276" w:lineRule="auto"/>
        <w:rPr>
          <w:color w:val="000000"/>
        </w:rPr>
      </w:pPr>
      <w:r w:rsidRPr="00BF5A24">
        <w:rPr>
          <w:noProof/>
          <w:color w:val="000000"/>
          <w:lang w:eastAsia="en-US" w:bidi="ar-SA"/>
        </w:rPr>
        <mc:AlternateContent>
          <mc:Choice Requires="wps">
            <w:drawing>
              <wp:anchor distT="0" distB="0" distL="114300" distR="114300" simplePos="0" relativeHeight="251659264" behindDoc="0" locked="0" layoutInCell="1" allowOverlap="1" wp14:anchorId="35F0DD63" wp14:editId="7469F488">
                <wp:simplePos x="0" y="0"/>
                <wp:positionH relativeFrom="column">
                  <wp:posOffset>-426567</wp:posOffset>
                </wp:positionH>
                <wp:positionV relativeFrom="paragraph">
                  <wp:posOffset>4297</wp:posOffset>
                </wp:positionV>
                <wp:extent cx="374355" cy="373715"/>
                <wp:effectExtent l="0" t="0" r="25695" b="26335"/>
                <wp:wrapNone/>
                <wp:docPr id="2" name="Rectangle 2"/>
                <wp:cNvGraphicFramePr/>
                <a:graphic xmlns:a="http://schemas.openxmlformats.org/drawingml/2006/main">
                  <a:graphicData uri="http://schemas.microsoft.com/office/word/2010/wordprocessingShape">
                    <wps:wsp>
                      <wps:cNvSpPr/>
                      <wps:spPr>
                        <a:xfrm>
                          <a:off x="0" y="0"/>
                          <a:ext cx="374355" cy="373715"/>
                        </a:xfrm>
                        <a:prstGeom prst="rect">
                          <a:avLst/>
                        </a:prstGeom>
                        <a:solidFill>
                          <a:srgbClr val="FFFFFF"/>
                        </a:solidFill>
                        <a:ln w="12700">
                          <a:solidFill>
                            <a:srgbClr val="000000"/>
                          </a:solidFill>
                          <a:prstDash val="solid"/>
                        </a:ln>
                      </wps:spPr>
                      <wps:txbx>
                        <w:txbxContent>
                          <w:p w:rsidR="004F23FE" w:rsidRDefault="004F23FE"/>
                        </w:txbxContent>
                      </wps:txbx>
                      <wps:bodyPr vert="horz" lIns="0" tIns="0" rIns="0" bIns="0" anchor="ctr" anchorCtr="1" compatLnSpc="0"/>
                    </wps:wsp>
                  </a:graphicData>
                </a:graphic>
              </wp:anchor>
            </w:drawing>
          </mc:Choice>
          <mc:Fallback>
            <w:pict>
              <v:rect id="Rectangle 2" o:spid="_x0000_s1027" style="position:absolute;margin-left:-33.6pt;margin-top:.35pt;width:29.5pt;height:29.45pt;z-index:251659264;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" strokeweight="1pt">
                <v:textbox inset="0,0,0,0">
                  <w:txbxContent>
                    <w:p w:rsidR="004F23FE" w:rsidRDefault="004F23FE"/>
                  </w:txbxContent>
                </v:textbox>
              </v:rect>
            </w:pict>
          </mc:Fallback>
        </mc:AlternateContent>
      </w:r>
      <w:r w:rsidRPr="00BF5A24">
        <w:rPr>
          <w:color w:val="000000"/>
        </w:rPr>
        <w:t>2.  Demonstrate a sound grasp of current law and/or policy on your topic.  Your preamble should quickly and adequately lay out problems in current legislation; following sections should address legal solutions.</w:t>
      </w:r>
    </w:p>
    <w:p w:rsidR="004F23FE" w:rsidRPr="00BF5A24" w:rsidRDefault="00196B8C" w:rsidP="00BF5A24">
      <w:pPr>
        <w:pStyle w:val="TableContents"/>
        <w:spacing w:line="276" w:lineRule="auto"/>
        <w:rPr>
          <w:color w:val="000000"/>
        </w:rPr>
      </w:pPr>
      <w:r w:rsidRPr="00BF5A24">
        <w:rPr>
          <w:i/>
          <w:iCs/>
          <w:color w:val="000000"/>
        </w:rPr>
        <w:t>Comments/Suggestions:</w:t>
      </w:r>
    </w:p>
    <w:p w:rsidR="004F23FE" w:rsidRPr="00BF5A24" w:rsidRDefault="004F23FE" w:rsidP="00BF5A24">
      <w:pPr>
        <w:pStyle w:val="TableContents"/>
        <w:spacing w:line="276" w:lineRule="auto"/>
        <w:rPr>
          <w:color w:val="000000"/>
        </w:rPr>
      </w:pPr>
    </w:p>
    <w:p w:rsidR="004F23FE" w:rsidRDefault="004F23FE" w:rsidP="00BF5A24">
      <w:pPr>
        <w:pStyle w:val="TableContents"/>
        <w:spacing w:line="276" w:lineRule="auto"/>
        <w:rPr>
          <w:color w:val="000000"/>
        </w:rPr>
      </w:pPr>
    </w:p>
    <w:p w:rsidR="00BF5A24" w:rsidRDefault="00BF5A24" w:rsidP="00BF5A24">
      <w:pPr>
        <w:pStyle w:val="TableContents"/>
        <w:spacing w:line="276" w:lineRule="auto"/>
        <w:rPr>
          <w:color w:val="000000"/>
        </w:rPr>
      </w:pPr>
    </w:p>
    <w:p w:rsidR="00BF5A24" w:rsidRDefault="00BF5A24" w:rsidP="00BF5A24">
      <w:pPr>
        <w:pStyle w:val="TableContents"/>
        <w:spacing w:line="276" w:lineRule="auto"/>
        <w:rPr>
          <w:color w:val="000000"/>
        </w:rPr>
      </w:pPr>
    </w:p>
    <w:p w:rsidR="00BF5A24" w:rsidRPr="00BF5A24" w:rsidRDefault="00BF5A24" w:rsidP="00BF5A24">
      <w:pPr>
        <w:pStyle w:val="TableContents"/>
        <w:spacing w:line="276" w:lineRule="auto"/>
        <w:rPr>
          <w:color w:val="000000"/>
        </w:rPr>
      </w:pPr>
    </w:p>
    <w:p w:rsidR="004F23FE" w:rsidRPr="00BF5A24" w:rsidRDefault="004F23FE" w:rsidP="00BF5A24">
      <w:pPr>
        <w:pStyle w:val="TableContents"/>
        <w:spacing w:line="276" w:lineRule="auto"/>
        <w:rPr>
          <w:color w:val="000000"/>
        </w:rPr>
      </w:pPr>
    </w:p>
    <w:p w:rsidR="004F23FE" w:rsidRPr="00BF5A24" w:rsidRDefault="004F23FE" w:rsidP="00BF5A24">
      <w:pPr>
        <w:pStyle w:val="TableContents"/>
        <w:spacing w:line="276" w:lineRule="auto"/>
        <w:rPr>
          <w:color w:val="000000"/>
        </w:rPr>
      </w:pPr>
    </w:p>
    <w:p w:rsidR="004F23FE" w:rsidRPr="00BF5A24" w:rsidRDefault="00196B8C" w:rsidP="00BF5A24">
      <w:pPr>
        <w:pStyle w:val="TableContents"/>
        <w:spacing w:line="276" w:lineRule="auto"/>
        <w:rPr>
          <w:color w:val="000000"/>
        </w:rPr>
      </w:pPr>
      <w:r w:rsidRPr="00BF5A24">
        <w:rPr>
          <w:noProof/>
          <w:color w:val="000000"/>
          <w:lang w:eastAsia="en-US" w:bidi="ar-SA"/>
        </w:rPr>
        <w:lastRenderedPageBreak/>
        <mc:AlternateContent>
          <mc:Choice Requires="wps">
            <w:drawing>
              <wp:anchor distT="0" distB="0" distL="114300" distR="114300" simplePos="0" relativeHeight="2" behindDoc="0" locked="0" layoutInCell="1" allowOverlap="1" wp14:anchorId="1FD6EFE2" wp14:editId="13BD68ED">
                <wp:simplePos x="0" y="0"/>
                <wp:positionH relativeFrom="column">
                  <wp:posOffset>-463692</wp:posOffset>
                </wp:positionH>
                <wp:positionV relativeFrom="paragraph">
                  <wp:posOffset>-73792</wp:posOffset>
                </wp:positionV>
                <wp:extent cx="374355" cy="373715"/>
                <wp:effectExtent l="0" t="0" r="25695" b="26335"/>
                <wp:wrapNone/>
                <wp:docPr id="3" name="Rectangle 3"/>
                <wp:cNvGraphicFramePr/>
                <a:graphic xmlns:a="http://schemas.openxmlformats.org/drawingml/2006/main">
                  <a:graphicData uri="http://schemas.microsoft.com/office/word/2010/wordprocessingShape">
                    <wps:wsp>
                      <wps:cNvSpPr/>
                      <wps:spPr>
                        <a:xfrm>
                          <a:off x="0" y="0"/>
                          <a:ext cx="374355" cy="373715"/>
                        </a:xfrm>
                        <a:prstGeom prst="rect">
                          <a:avLst/>
                        </a:prstGeom>
                        <a:solidFill>
                          <a:srgbClr val="FFFFFF"/>
                        </a:solidFill>
                        <a:ln w="12700">
                          <a:solidFill>
                            <a:srgbClr val="000000"/>
                          </a:solidFill>
                          <a:prstDash val="solid"/>
                        </a:ln>
                      </wps:spPr>
                      <wps:txbx>
                        <w:txbxContent>
                          <w:p w:rsidR="004F23FE" w:rsidRDefault="004F23FE"/>
                        </w:txbxContent>
                      </wps:txbx>
                      <wps:bodyPr vert="horz" lIns="0" tIns="0" rIns="0" bIns="0" anchor="ctr" anchorCtr="1" compatLnSpc="0"/>
                    </wps:wsp>
                  </a:graphicData>
                </a:graphic>
              </wp:anchor>
            </w:drawing>
          </mc:Choice>
          <mc:Fallback>
            <w:pict>
              <v:rect id="Rectangle 3" o:spid="_x0000_s1028" style="position:absolute;margin-left:-36.5pt;margin-top:-5.8pt;width:29.5pt;height:29.45pt;z-index: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" strokeweight="1pt">
                <v:textbox inset="0,0,0,0">
                  <w:txbxContent>
                    <w:p w:rsidR="004F23FE" w:rsidRDefault="004F23FE"/>
                  </w:txbxContent>
                </v:textbox>
              </v:rect>
            </w:pict>
          </mc:Fallback>
        </mc:AlternateContent>
      </w:r>
      <w:r w:rsidRPr="00BF5A24">
        <w:rPr>
          <w:color w:val="000000"/>
        </w:rPr>
        <w:t xml:space="preserve">3.  Reflect the point of view of your senator, in so far as this is compatible with the above two points.  </w:t>
      </w:r>
    </w:p>
    <w:p w:rsidR="004F23FE" w:rsidRPr="00BF5A24" w:rsidRDefault="00196B8C" w:rsidP="00BF5A24">
      <w:pPr>
        <w:pStyle w:val="TableContents"/>
        <w:spacing w:line="276" w:lineRule="auto"/>
        <w:rPr>
          <w:color w:val="000000"/>
        </w:rPr>
      </w:pPr>
      <w:r w:rsidRPr="00BF5A24">
        <w:rPr>
          <w:i/>
          <w:iCs/>
          <w:color w:val="000000"/>
        </w:rPr>
        <w:t>Comments/Suggestions:</w:t>
      </w:r>
    </w:p>
    <w:p w:rsidR="004F23FE" w:rsidRPr="00BF5A24" w:rsidRDefault="004F23FE" w:rsidP="00BF5A24">
      <w:pPr>
        <w:pStyle w:val="TableContents"/>
        <w:spacing w:line="276" w:lineRule="auto"/>
        <w:rPr>
          <w:color w:val="000000"/>
        </w:rPr>
      </w:pPr>
    </w:p>
    <w:p w:rsidR="004F23FE" w:rsidRPr="00BF5A24" w:rsidRDefault="004F23FE" w:rsidP="00BF5A24">
      <w:pPr>
        <w:pStyle w:val="TableContents"/>
        <w:spacing w:line="276" w:lineRule="auto"/>
        <w:rPr>
          <w:color w:val="000000"/>
        </w:rPr>
      </w:pPr>
    </w:p>
    <w:p w:rsidR="004F23FE" w:rsidRDefault="004F23FE" w:rsidP="00BF5A24">
      <w:pPr>
        <w:pStyle w:val="TableContents"/>
        <w:spacing w:line="276" w:lineRule="auto"/>
        <w:rPr>
          <w:color w:val="000000"/>
        </w:rPr>
      </w:pPr>
    </w:p>
    <w:p w:rsidR="00BF5A24" w:rsidRDefault="00BF5A24" w:rsidP="00BF5A24">
      <w:pPr>
        <w:pStyle w:val="TableContents"/>
        <w:spacing w:line="276" w:lineRule="auto"/>
        <w:rPr>
          <w:color w:val="000000"/>
        </w:rPr>
      </w:pPr>
    </w:p>
    <w:p w:rsidR="00BF5A24" w:rsidRDefault="00BF5A24" w:rsidP="00BF5A24">
      <w:pPr>
        <w:pStyle w:val="TableContents"/>
        <w:spacing w:line="276" w:lineRule="auto"/>
        <w:rPr>
          <w:color w:val="000000"/>
        </w:rPr>
      </w:pPr>
    </w:p>
    <w:p w:rsidR="00BF5A24" w:rsidRPr="00BF5A24" w:rsidRDefault="00BF5A24" w:rsidP="00BF5A24">
      <w:pPr>
        <w:pStyle w:val="TableContents"/>
        <w:spacing w:line="276" w:lineRule="auto"/>
        <w:rPr>
          <w:color w:val="000000"/>
        </w:rPr>
      </w:pPr>
    </w:p>
    <w:p w:rsidR="004F23FE" w:rsidRPr="00BF5A24" w:rsidRDefault="004F23FE" w:rsidP="00BF5A24">
      <w:pPr>
        <w:pStyle w:val="TableContents"/>
        <w:spacing w:line="276" w:lineRule="auto"/>
        <w:rPr>
          <w:color w:val="000000"/>
        </w:rPr>
      </w:pPr>
    </w:p>
    <w:p w:rsidR="004F23FE" w:rsidRPr="00BF5A24" w:rsidRDefault="00196B8C" w:rsidP="00BF5A24">
      <w:pPr>
        <w:pStyle w:val="TableContents"/>
        <w:spacing w:line="276" w:lineRule="auto"/>
        <w:rPr>
          <w:color w:val="000000"/>
        </w:rPr>
      </w:pPr>
      <w:r w:rsidRPr="00BF5A24">
        <w:rPr>
          <w:noProof/>
          <w:color w:val="000000"/>
          <w:lang w:eastAsia="en-US" w:bidi="ar-SA"/>
        </w:rPr>
        <mc:AlternateContent>
          <mc:Choice Requires="wps">
            <w:drawing>
              <wp:anchor distT="0" distB="0" distL="114300" distR="114300" simplePos="0" relativeHeight="3" behindDoc="0" locked="0" layoutInCell="1" allowOverlap="1" wp14:anchorId="646F0BEF" wp14:editId="1329C6BD">
                <wp:simplePos x="0" y="0"/>
                <wp:positionH relativeFrom="column">
                  <wp:posOffset>-450707</wp:posOffset>
                </wp:positionH>
                <wp:positionV relativeFrom="paragraph">
                  <wp:posOffset>-62270</wp:posOffset>
                </wp:positionV>
                <wp:extent cx="374355" cy="373715"/>
                <wp:effectExtent l="0" t="0" r="25695" b="26335"/>
                <wp:wrapNone/>
                <wp:docPr id="4" name="Rectangle 4"/>
                <wp:cNvGraphicFramePr/>
                <a:graphic xmlns:a="http://schemas.openxmlformats.org/drawingml/2006/main">
                  <a:graphicData uri="http://schemas.microsoft.com/office/word/2010/wordprocessingShape">
                    <wps:wsp>
                      <wps:cNvSpPr/>
                      <wps:spPr>
                        <a:xfrm>
                          <a:off x="0" y="0"/>
                          <a:ext cx="374355" cy="373715"/>
                        </a:xfrm>
                        <a:prstGeom prst="rect">
                          <a:avLst/>
                        </a:prstGeom>
                        <a:solidFill>
                          <a:srgbClr val="FFFFFF"/>
                        </a:solidFill>
                        <a:ln w="12700">
                          <a:solidFill>
                            <a:srgbClr val="000000"/>
                          </a:solidFill>
                          <a:prstDash val="solid"/>
                        </a:ln>
                      </wps:spPr>
                      <wps:txbx>
                        <w:txbxContent>
                          <w:p w:rsidR="004F23FE" w:rsidRDefault="004F23FE"/>
                        </w:txbxContent>
                      </wps:txbx>
                      <wps:bodyPr vert="horz" lIns="0" tIns="0" rIns="0" bIns="0" anchor="ctr" anchorCtr="1" compatLnSpc="0"/>
                    </wps:wsp>
                  </a:graphicData>
                </a:graphic>
              </wp:anchor>
            </w:drawing>
          </mc:Choice>
          <mc:Fallback>
            <w:pict>
              <v:rect id="Rectangle 4" o:spid="_x0000_s1029" style="position:absolute;margin-left:-35.5pt;margin-top:-4.9pt;width:29.5pt;height:29.45pt;z-index:3;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" strokeweight="1pt">
                <v:textbox inset="0,0,0,0">
                  <w:txbxContent>
                    <w:p w:rsidR="004F23FE" w:rsidRDefault="004F23FE"/>
                  </w:txbxContent>
                </v:textbox>
              </v:rect>
            </w:pict>
          </mc:Fallback>
        </mc:AlternateContent>
      </w:r>
      <w:r w:rsidRPr="00BF5A24">
        <w:rPr>
          <w:color w:val="000000"/>
        </w:rPr>
        <w:t>4.  Reflect the tone, voice, and forma</w:t>
      </w:r>
      <w:r w:rsidR="00BF5A24">
        <w:rPr>
          <w:color w:val="000000"/>
        </w:rPr>
        <w:t>lity of the bill examples given.</w:t>
      </w:r>
    </w:p>
    <w:p w:rsidR="004F23FE" w:rsidRPr="00BF5A24" w:rsidRDefault="00196B8C" w:rsidP="00BF5A24">
      <w:pPr>
        <w:pStyle w:val="TableContents"/>
        <w:spacing w:line="276" w:lineRule="auto"/>
        <w:rPr>
          <w:color w:val="000000"/>
        </w:rPr>
      </w:pPr>
      <w:r w:rsidRPr="00BF5A24">
        <w:rPr>
          <w:i/>
          <w:iCs/>
          <w:color w:val="000000"/>
        </w:rPr>
        <w:t>Comments/Suggestions:</w:t>
      </w:r>
    </w:p>
    <w:p w:rsidR="004F23FE" w:rsidRPr="00BF5A24" w:rsidRDefault="004F23FE" w:rsidP="00BF5A24">
      <w:pPr>
        <w:pStyle w:val="TableContents"/>
        <w:spacing w:line="276" w:lineRule="auto"/>
        <w:rPr>
          <w:color w:val="000000"/>
        </w:rPr>
      </w:pPr>
    </w:p>
    <w:p w:rsidR="004F23FE" w:rsidRDefault="004F23FE" w:rsidP="00BF5A24">
      <w:pPr>
        <w:pStyle w:val="TableContents"/>
        <w:spacing w:line="276" w:lineRule="auto"/>
        <w:rPr>
          <w:color w:val="000000"/>
        </w:rPr>
      </w:pPr>
    </w:p>
    <w:p w:rsidR="00BF5A24" w:rsidRDefault="00BF5A24" w:rsidP="00BF5A24">
      <w:pPr>
        <w:pStyle w:val="TableContents"/>
        <w:spacing w:line="276" w:lineRule="auto"/>
        <w:rPr>
          <w:color w:val="000000"/>
        </w:rPr>
      </w:pPr>
    </w:p>
    <w:p w:rsidR="00BF5A24" w:rsidRDefault="00BF5A24" w:rsidP="00BF5A24">
      <w:pPr>
        <w:pStyle w:val="TableContents"/>
        <w:spacing w:line="276" w:lineRule="auto"/>
        <w:rPr>
          <w:color w:val="000000"/>
        </w:rPr>
      </w:pPr>
    </w:p>
    <w:p w:rsidR="00BF5A24" w:rsidRPr="00BF5A24" w:rsidRDefault="00BF5A24" w:rsidP="00BF5A24">
      <w:pPr>
        <w:pStyle w:val="TableContents"/>
        <w:spacing w:line="276" w:lineRule="auto"/>
        <w:rPr>
          <w:color w:val="000000"/>
        </w:rPr>
      </w:pPr>
    </w:p>
    <w:p w:rsidR="004F23FE" w:rsidRPr="00BF5A24" w:rsidRDefault="004F23FE" w:rsidP="00BF5A24">
      <w:pPr>
        <w:pStyle w:val="TableContents"/>
        <w:spacing w:line="276" w:lineRule="auto"/>
        <w:rPr>
          <w:color w:val="000000"/>
        </w:rPr>
      </w:pPr>
    </w:p>
    <w:p w:rsidR="004F23FE" w:rsidRPr="00BF5A24" w:rsidRDefault="004F23FE" w:rsidP="00BF5A24">
      <w:pPr>
        <w:pStyle w:val="TableContents"/>
        <w:spacing w:line="276" w:lineRule="auto"/>
        <w:rPr>
          <w:color w:val="000000"/>
        </w:rPr>
      </w:pPr>
    </w:p>
    <w:p w:rsidR="004F23FE" w:rsidRPr="00BF5A24" w:rsidRDefault="00196B8C" w:rsidP="00BF5A24">
      <w:pPr>
        <w:pStyle w:val="TableContents"/>
        <w:spacing w:line="276" w:lineRule="auto"/>
        <w:rPr>
          <w:color w:val="000000"/>
        </w:rPr>
      </w:pPr>
      <w:r w:rsidRPr="00BF5A24">
        <w:rPr>
          <w:noProof/>
          <w:color w:val="000000"/>
          <w:lang w:eastAsia="en-US" w:bidi="ar-SA"/>
        </w:rPr>
        <mc:AlternateContent>
          <mc:Choice Requires="wps">
            <w:drawing>
              <wp:anchor distT="0" distB="0" distL="114300" distR="114300" simplePos="0" relativeHeight="4" behindDoc="0" locked="0" layoutInCell="1" allowOverlap="1" wp14:anchorId="44B9FE40" wp14:editId="2E5BC2EE">
                <wp:simplePos x="0" y="0"/>
                <wp:positionH relativeFrom="column">
                  <wp:posOffset>-415411</wp:posOffset>
                </wp:positionH>
                <wp:positionV relativeFrom="paragraph">
                  <wp:posOffset>-55778</wp:posOffset>
                </wp:positionV>
                <wp:extent cx="374355" cy="373715"/>
                <wp:effectExtent l="0" t="0" r="25695" b="26335"/>
                <wp:wrapNone/>
                <wp:docPr id="5" name="Rectangle 5"/>
                <wp:cNvGraphicFramePr/>
                <a:graphic xmlns:a="http://schemas.openxmlformats.org/drawingml/2006/main">
                  <a:graphicData uri="http://schemas.microsoft.com/office/word/2010/wordprocessingShape">
                    <wps:wsp>
                      <wps:cNvSpPr/>
                      <wps:spPr>
                        <a:xfrm>
                          <a:off x="0" y="0"/>
                          <a:ext cx="374355" cy="373715"/>
                        </a:xfrm>
                        <a:prstGeom prst="rect">
                          <a:avLst/>
                        </a:prstGeom>
                        <a:solidFill>
                          <a:srgbClr val="FFFFFF"/>
                        </a:solidFill>
                        <a:ln w="12700">
                          <a:solidFill>
                            <a:srgbClr val="000000"/>
                          </a:solidFill>
                          <a:prstDash val="solid"/>
                        </a:ln>
                      </wps:spPr>
                      <wps:txbx>
                        <w:txbxContent>
                          <w:p w:rsidR="004F23FE" w:rsidRDefault="004F23FE"/>
                        </w:txbxContent>
                      </wps:txbx>
                      <wps:bodyPr vert="horz" lIns="0" tIns="0" rIns="0" bIns="0" anchor="ctr" anchorCtr="1" compatLnSpc="0"/>
                    </wps:wsp>
                  </a:graphicData>
                </a:graphic>
              </wp:anchor>
            </w:drawing>
          </mc:Choice>
          <mc:Fallback>
            <w:pict>
              <v:rect id="Rectangle 5" o:spid="_x0000_s1030" style="position:absolute;margin-left:-32.7pt;margin-top:-4.4pt;width:29.5pt;height:29.45pt;z-index:4;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" strokeweight="1pt">
                <v:textbox inset="0,0,0,0">
                  <w:txbxContent>
                    <w:p w:rsidR="004F23FE" w:rsidRDefault="004F23FE"/>
                  </w:txbxContent>
                </v:textbox>
              </v:rect>
            </w:pict>
          </mc:Fallback>
        </mc:AlternateContent>
      </w:r>
      <w:r w:rsidRPr="00BF5A24">
        <w:rPr>
          <w:color w:val="000000"/>
        </w:rPr>
        <w:t xml:space="preserve">5.  Mimic the formatting, punctuation, and feel of the bill examples.  Use the bills template and handout to make sure you are following the layout exactly.  </w:t>
      </w:r>
    </w:p>
    <w:p w:rsidR="004F23FE" w:rsidRPr="00BF5A24" w:rsidRDefault="00196B8C" w:rsidP="00BF5A24">
      <w:pPr>
        <w:pStyle w:val="TableContents"/>
        <w:spacing w:line="276" w:lineRule="auto"/>
        <w:rPr>
          <w:color w:val="000000"/>
        </w:rPr>
      </w:pPr>
      <w:r w:rsidRPr="00BF5A24">
        <w:rPr>
          <w:i/>
          <w:iCs/>
          <w:color w:val="000000"/>
        </w:rPr>
        <w:t>Comments/Suggestions:</w:t>
      </w:r>
    </w:p>
    <w:p w:rsidR="004F23FE" w:rsidRDefault="004F23FE" w:rsidP="00BF5A24">
      <w:pPr>
        <w:pStyle w:val="TableContents"/>
        <w:spacing w:line="276" w:lineRule="auto"/>
        <w:rPr>
          <w:color w:val="000000"/>
        </w:rPr>
      </w:pPr>
    </w:p>
    <w:p w:rsidR="00BF5A24" w:rsidRDefault="00BF5A24" w:rsidP="00BF5A24">
      <w:pPr>
        <w:pStyle w:val="TableContents"/>
        <w:spacing w:line="276" w:lineRule="auto"/>
        <w:rPr>
          <w:color w:val="000000"/>
        </w:rPr>
      </w:pPr>
    </w:p>
    <w:p w:rsidR="00BF5A24" w:rsidRDefault="00BF5A24" w:rsidP="00BF5A24">
      <w:pPr>
        <w:pStyle w:val="TableContents"/>
        <w:spacing w:line="276" w:lineRule="auto"/>
        <w:rPr>
          <w:color w:val="000000"/>
        </w:rPr>
      </w:pPr>
    </w:p>
    <w:p w:rsidR="00BF5A24" w:rsidRDefault="00BF5A24" w:rsidP="00BF5A24">
      <w:pPr>
        <w:pStyle w:val="TableContents"/>
        <w:spacing w:line="276" w:lineRule="auto"/>
        <w:rPr>
          <w:color w:val="000000"/>
        </w:rPr>
      </w:pPr>
    </w:p>
    <w:p w:rsidR="00BF5A24" w:rsidRDefault="00BF5A24" w:rsidP="00BF5A24">
      <w:pPr>
        <w:pStyle w:val="TableContents"/>
        <w:spacing w:line="276" w:lineRule="auto"/>
        <w:rPr>
          <w:color w:val="000000"/>
        </w:rPr>
      </w:pPr>
    </w:p>
    <w:p w:rsidR="00BF5A24" w:rsidRDefault="00BF5A24" w:rsidP="00BF5A24">
      <w:pPr>
        <w:pStyle w:val="TableContents"/>
        <w:spacing w:line="276" w:lineRule="auto"/>
        <w:rPr>
          <w:color w:val="000000"/>
        </w:rPr>
      </w:pPr>
    </w:p>
    <w:p w:rsidR="00BF5A24" w:rsidRPr="00BF5A24" w:rsidRDefault="00BF5A24" w:rsidP="00BF5A24">
      <w:pPr>
        <w:pStyle w:val="TableContents"/>
        <w:spacing w:line="276" w:lineRule="auto"/>
        <w:rPr>
          <w:color w:val="000000"/>
        </w:rPr>
      </w:pPr>
    </w:p>
    <w:p w:rsidR="004F23FE" w:rsidRPr="00BF5A24" w:rsidRDefault="004F23FE" w:rsidP="00BF5A24">
      <w:pPr>
        <w:pStyle w:val="TableContents"/>
        <w:spacing w:line="276" w:lineRule="auto"/>
        <w:rPr>
          <w:color w:val="000000"/>
        </w:rPr>
      </w:pPr>
    </w:p>
    <w:p w:rsidR="00BF5A24" w:rsidRDefault="00196B8C" w:rsidP="00BF5A24">
      <w:pPr>
        <w:pStyle w:val="Standard"/>
        <w:spacing w:line="276" w:lineRule="auto"/>
        <w:rPr>
          <w:b/>
          <w:bCs/>
          <w:color w:val="000000"/>
        </w:rPr>
      </w:pPr>
      <w:r w:rsidRPr="00BF5A24">
        <w:rPr>
          <w:rStyle w:val="Heading1Char"/>
        </w:rPr>
        <w:t>Part II: What a good bill will not do</w:t>
      </w:r>
      <w:r w:rsidRPr="00BF5A24">
        <w:rPr>
          <w:b/>
          <w:bCs/>
          <w:color w:val="000000"/>
        </w:rPr>
        <w:t xml:space="preserve">.  </w:t>
      </w:r>
    </w:p>
    <w:p w:rsidR="004F23FE" w:rsidRPr="00BF5A24" w:rsidRDefault="00196B8C" w:rsidP="00BF5A24">
      <w:pPr>
        <w:pStyle w:val="Standard"/>
        <w:spacing w:line="276" w:lineRule="auto"/>
        <w:rPr>
          <w:color w:val="000000"/>
        </w:rPr>
      </w:pPr>
      <w:r w:rsidRPr="00BF5A24">
        <w:rPr>
          <w:b/>
          <w:bCs/>
          <w:color w:val="000000"/>
        </w:rPr>
        <w:t>(</w:t>
      </w:r>
      <w:proofErr w:type="gramStart"/>
      <w:r w:rsidRPr="00BF5A24">
        <w:rPr>
          <w:b/>
          <w:bCs/>
          <w:color w:val="000000"/>
        </w:rPr>
        <w:t>strong</w:t>
      </w:r>
      <w:proofErr w:type="gramEnd"/>
      <w:r w:rsidRPr="00BF5A24">
        <w:rPr>
          <w:b/>
          <w:bCs/>
          <w:color w:val="000000"/>
        </w:rPr>
        <w:t xml:space="preserve"> bills will score low in this section).</w:t>
      </w:r>
      <w:r w:rsidRPr="00BF5A24">
        <w:rPr>
          <w:color w:val="000000"/>
        </w:rPr>
        <w:t xml:space="preserve">  </w:t>
      </w:r>
    </w:p>
    <w:p w:rsidR="004F23FE" w:rsidRPr="00BF5A24" w:rsidRDefault="004F23FE" w:rsidP="00BF5A24">
      <w:pPr>
        <w:pStyle w:val="Standard"/>
        <w:spacing w:line="276" w:lineRule="auto"/>
        <w:rPr>
          <w:color w:val="000000"/>
        </w:rPr>
      </w:pPr>
    </w:p>
    <w:p w:rsidR="004F23FE" w:rsidRDefault="00196B8C" w:rsidP="00BF5A24">
      <w:pPr>
        <w:pStyle w:val="TableContents"/>
        <w:spacing w:line="276" w:lineRule="auto"/>
        <w:rPr>
          <w:color w:val="000000"/>
        </w:rPr>
      </w:pPr>
      <w:r w:rsidRPr="00BF5A24">
        <w:rPr>
          <w:noProof/>
          <w:color w:val="000000"/>
          <w:lang w:eastAsia="en-US" w:bidi="ar-SA"/>
        </w:rPr>
        <mc:AlternateContent>
          <mc:Choice Requires="wps">
            <w:drawing>
              <wp:anchor distT="0" distB="0" distL="114300" distR="114300" simplePos="0" relativeHeight="5" behindDoc="0" locked="0" layoutInCell="1" allowOverlap="1" wp14:anchorId="5D8AAA33" wp14:editId="2BB04311">
                <wp:simplePos x="0" y="0"/>
                <wp:positionH relativeFrom="column">
                  <wp:posOffset>-426567</wp:posOffset>
                </wp:positionH>
                <wp:positionV relativeFrom="paragraph">
                  <wp:posOffset>-49651</wp:posOffset>
                </wp:positionV>
                <wp:extent cx="374355" cy="373715"/>
                <wp:effectExtent l="0" t="0" r="25695" b="26335"/>
                <wp:wrapNone/>
                <wp:docPr id="6" name="Rectangle 6"/>
                <wp:cNvGraphicFramePr/>
                <a:graphic xmlns:a="http://schemas.openxmlformats.org/drawingml/2006/main">
                  <a:graphicData uri="http://schemas.microsoft.com/office/word/2010/wordprocessingShape">
                    <wps:wsp>
                      <wps:cNvSpPr/>
                      <wps:spPr>
                        <a:xfrm>
                          <a:off x="0" y="0"/>
                          <a:ext cx="374355" cy="373715"/>
                        </a:xfrm>
                        <a:prstGeom prst="rect">
                          <a:avLst/>
                        </a:prstGeom>
                        <a:solidFill>
                          <a:srgbClr val="FFFFFF"/>
                        </a:solidFill>
                        <a:ln w="12700">
                          <a:solidFill>
                            <a:srgbClr val="000000"/>
                          </a:solidFill>
                          <a:prstDash val="solid"/>
                        </a:ln>
                      </wps:spPr>
                      <wps:txbx>
                        <w:txbxContent>
                          <w:p w:rsidR="004F23FE" w:rsidRDefault="004F23FE"/>
                        </w:txbxContent>
                      </wps:txbx>
                      <wps:bodyPr vert="horz" lIns="0" tIns="0" rIns="0" bIns="0" anchor="ctr" anchorCtr="1" compatLnSpc="0"/>
                    </wps:wsp>
                  </a:graphicData>
                </a:graphic>
              </wp:anchor>
            </w:drawing>
          </mc:Choice>
          <mc:Fallback>
            <w:pict>
              <v:rect id="Rectangle 6" o:spid="_x0000_s1031" style="position:absolute;margin-left:-33.6pt;margin-top:-3.9pt;width:29.5pt;height:29.45pt;z-index:5;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" strokeweight="1pt">
                <v:textbox inset="0,0,0,0">
                  <w:txbxContent>
                    <w:p w:rsidR="004F23FE" w:rsidRDefault="004F23FE"/>
                  </w:txbxContent>
                </v:textbox>
              </v:rect>
            </w:pict>
          </mc:Fallback>
        </mc:AlternateContent>
      </w:r>
      <w:r w:rsidRPr="00BF5A24">
        <w:rPr>
          <w:color w:val="000000"/>
        </w:rPr>
        <w:t xml:space="preserve">1. Make vague </w:t>
      </w:r>
      <w:proofErr w:type="gramStart"/>
      <w:r w:rsidRPr="00BF5A24">
        <w:rPr>
          <w:color w:val="000000"/>
        </w:rPr>
        <w:t>or  incorrect</w:t>
      </w:r>
      <w:proofErr w:type="gramEnd"/>
      <w:r w:rsidRPr="00BF5A24">
        <w:rPr>
          <w:color w:val="000000"/>
        </w:rPr>
        <w:t xml:space="preserve"> statements in the preamble – this portion needs to clearly outline present law, and  show  why they are insufficient to address your issue.</w:t>
      </w:r>
    </w:p>
    <w:p w:rsidR="00BF5A24" w:rsidRDefault="00BF5A24" w:rsidP="00BF5A24">
      <w:pPr>
        <w:pStyle w:val="TableContents"/>
        <w:spacing w:line="276" w:lineRule="auto"/>
        <w:rPr>
          <w:i/>
          <w:color w:val="000000"/>
        </w:rPr>
      </w:pPr>
      <w:r>
        <w:rPr>
          <w:i/>
          <w:color w:val="000000"/>
        </w:rPr>
        <w:t xml:space="preserve">If you gave them less than a 4, what, specifically could they improve? </w:t>
      </w:r>
    </w:p>
    <w:p w:rsidR="00BF5A24" w:rsidRDefault="00BF5A24" w:rsidP="00BF5A24">
      <w:pPr>
        <w:pStyle w:val="TableContents"/>
        <w:spacing w:line="276" w:lineRule="auto"/>
        <w:rPr>
          <w:i/>
          <w:color w:val="000000"/>
        </w:rPr>
      </w:pPr>
    </w:p>
    <w:p w:rsidR="00BF5A24" w:rsidRDefault="00BF5A24" w:rsidP="00BF5A24">
      <w:pPr>
        <w:pStyle w:val="TableContents"/>
        <w:spacing w:line="276" w:lineRule="auto"/>
        <w:rPr>
          <w:i/>
          <w:color w:val="000000"/>
        </w:rPr>
      </w:pPr>
    </w:p>
    <w:p w:rsidR="00BF5A24" w:rsidRDefault="00BF5A24" w:rsidP="00BF5A24">
      <w:pPr>
        <w:pStyle w:val="TableContents"/>
        <w:spacing w:line="276" w:lineRule="auto"/>
        <w:rPr>
          <w:i/>
          <w:color w:val="000000"/>
        </w:rPr>
      </w:pPr>
    </w:p>
    <w:p w:rsidR="00BF5A24" w:rsidRDefault="00BF5A24" w:rsidP="00BF5A24">
      <w:pPr>
        <w:pStyle w:val="TableContents"/>
        <w:spacing w:line="276" w:lineRule="auto"/>
        <w:rPr>
          <w:i/>
          <w:color w:val="000000"/>
        </w:rPr>
      </w:pPr>
    </w:p>
    <w:p w:rsidR="00BF5A24" w:rsidRPr="00BF5A24" w:rsidRDefault="00BF5A24" w:rsidP="00BF5A24">
      <w:pPr>
        <w:pStyle w:val="TableContents"/>
        <w:spacing w:line="276" w:lineRule="auto"/>
        <w:rPr>
          <w:i/>
          <w:color w:val="000000"/>
        </w:rPr>
      </w:pPr>
    </w:p>
    <w:p w:rsidR="00BF5A24" w:rsidRPr="00BF5A24" w:rsidRDefault="00BF5A24" w:rsidP="00BF5A24">
      <w:pPr>
        <w:pStyle w:val="TableContents"/>
        <w:spacing w:line="276" w:lineRule="auto"/>
        <w:rPr>
          <w:color w:val="000000"/>
        </w:rPr>
      </w:pPr>
    </w:p>
    <w:p w:rsidR="004F23FE" w:rsidRPr="00BF5A24" w:rsidRDefault="004F23FE" w:rsidP="00BF5A24">
      <w:pPr>
        <w:pStyle w:val="TableContents"/>
        <w:spacing w:line="276" w:lineRule="auto"/>
        <w:rPr>
          <w:color w:val="000000"/>
        </w:rPr>
      </w:pPr>
    </w:p>
    <w:p w:rsidR="004F23FE" w:rsidRDefault="00196B8C" w:rsidP="00BF5A24">
      <w:pPr>
        <w:pStyle w:val="TableContents"/>
        <w:spacing w:line="276" w:lineRule="auto"/>
        <w:rPr>
          <w:color w:val="000000"/>
        </w:rPr>
      </w:pPr>
      <w:r w:rsidRPr="00BF5A24">
        <w:rPr>
          <w:noProof/>
          <w:color w:val="000000"/>
          <w:lang w:eastAsia="en-US" w:bidi="ar-SA"/>
        </w:rPr>
        <w:lastRenderedPageBreak/>
        <mc:AlternateContent>
          <mc:Choice Requires="wps">
            <w:drawing>
              <wp:anchor distT="0" distB="0" distL="114300" distR="114300" simplePos="0" relativeHeight="6" behindDoc="0" locked="0" layoutInCell="1" allowOverlap="1" wp14:anchorId="6A104716" wp14:editId="0D83F5C8">
                <wp:simplePos x="0" y="0"/>
                <wp:positionH relativeFrom="column">
                  <wp:posOffset>-414680</wp:posOffset>
                </wp:positionH>
                <wp:positionV relativeFrom="paragraph">
                  <wp:posOffset>10058</wp:posOffset>
                </wp:positionV>
                <wp:extent cx="374355" cy="373715"/>
                <wp:effectExtent l="0" t="0" r="25695" b="26335"/>
                <wp:wrapNone/>
                <wp:docPr id="7" name="Rectangle 7"/>
                <wp:cNvGraphicFramePr/>
                <a:graphic xmlns:a="http://schemas.openxmlformats.org/drawingml/2006/main">
                  <a:graphicData uri="http://schemas.microsoft.com/office/word/2010/wordprocessingShape">
                    <wps:wsp>
                      <wps:cNvSpPr/>
                      <wps:spPr>
                        <a:xfrm>
                          <a:off x="0" y="0"/>
                          <a:ext cx="374355" cy="373715"/>
                        </a:xfrm>
                        <a:prstGeom prst="rect">
                          <a:avLst/>
                        </a:prstGeom>
                        <a:solidFill>
                          <a:srgbClr val="FFFFFF"/>
                        </a:solidFill>
                        <a:ln w="12700">
                          <a:solidFill>
                            <a:srgbClr val="000000"/>
                          </a:solidFill>
                          <a:prstDash val="solid"/>
                        </a:ln>
                      </wps:spPr>
                      <wps:txbx>
                        <w:txbxContent>
                          <w:p w:rsidR="004F23FE" w:rsidRDefault="004F23FE"/>
                        </w:txbxContent>
                      </wps:txbx>
                      <wps:bodyPr vert="horz" lIns="0" tIns="0" rIns="0" bIns="0" anchor="ctr" anchorCtr="1" compatLnSpc="0"/>
                    </wps:wsp>
                  </a:graphicData>
                </a:graphic>
              </wp:anchor>
            </w:drawing>
          </mc:Choice>
          <mc:Fallback>
            <w:pict>
              <v:rect id="Rectangle 7" o:spid="_x0000_s1032" style="position:absolute;margin-left:-32.65pt;margin-top:.8pt;width:29.5pt;height:29.45pt;z-index:6;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" strokeweight="1pt">
                <v:textbox inset="0,0,0,0">
                  <w:txbxContent>
                    <w:p w:rsidR="004F23FE" w:rsidRDefault="004F23FE"/>
                  </w:txbxContent>
                </v:textbox>
              </v:rect>
            </w:pict>
          </mc:Fallback>
        </mc:AlternateContent>
      </w:r>
      <w:r w:rsidRPr="00BF5A24">
        <w:rPr>
          <w:color w:val="000000"/>
        </w:rPr>
        <w:t xml:space="preserve">2.  </w:t>
      </w:r>
      <w:proofErr w:type="gramStart"/>
      <w:r w:rsidRPr="00BF5A24">
        <w:rPr>
          <w:color w:val="000000"/>
        </w:rPr>
        <w:t>Be</w:t>
      </w:r>
      <w:proofErr w:type="gramEnd"/>
      <w:r w:rsidRPr="00BF5A24">
        <w:rPr>
          <w:color w:val="000000"/>
        </w:rPr>
        <w:t xml:space="preserve"> </w:t>
      </w:r>
      <w:proofErr w:type="spellStart"/>
      <w:r w:rsidRPr="00BF5A24">
        <w:rPr>
          <w:color w:val="000000"/>
        </w:rPr>
        <w:t>unpassably</w:t>
      </w:r>
      <w:proofErr w:type="spellEnd"/>
      <w:r w:rsidRPr="00BF5A24">
        <w:rPr>
          <w:color w:val="000000"/>
        </w:rPr>
        <w:t xml:space="preserve"> partisan.  Although your </w:t>
      </w:r>
      <w:proofErr w:type="gramStart"/>
      <w:r w:rsidRPr="00BF5A24">
        <w:rPr>
          <w:color w:val="000000"/>
        </w:rPr>
        <w:t>Senator  may</w:t>
      </w:r>
      <w:proofErr w:type="gramEnd"/>
      <w:r w:rsidRPr="00BF5A24">
        <w:rPr>
          <w:color w:val="000000"/>
        </w:rPr>
        <w:t xml:space="preserve"> not be entirely flexible, you will have to consider other viewpoints in the construction of your policy or it will go nowhere.</w:t>
      </w:r>
    </w:p>
    <w:p w:rsidR="00BF5A24" w:rsidRDefault="00BF5A24" w:rsidP="00BF5A24">
      <w:pPr>
        <w:pStyle w:val="TableContents"/>
        <w:spacing w:line="276" w:lineRule="auto"/>
        <w:rPr>
          <w:i/>
          <w:color w:val="000000"/>
        </w:rPr>
      </w:pPr>
      <w:r>
        <w:rPr>
          <w:i/>
          <w:color w:val="000000"/>
        </w:rPr>
        <w:t>If you gave them less than a 4, which parts of the bill are of concern to you, and why?</w:t>
      </w:r>
    </w:p>
    <w:p w:rsidR="00BF5A24" w:rsidRDefault="00BF5A24" w:rsidP="00BF5A24">
      <w:pPr>
        <w:pStyle w:val="TableContents"/>
        <w:spacing w:line="276" w:lineRule="auto"/>
        <w:rPr>
          <w:i/>
          <w:color w:val="000000"/>
        </w:rPr>
      </w:pPr>
    </w:p>
    <w:p w:rsidR="00BF5A24" w:rsidRDefault="00BF5A24" w:rsidP="00BF5A24">
      <w:pPr>
        <w:pStyle w:val="TableContents"/>
        <w:spacing w:line="276" w:lineRule="auto"/>
        <w:rPr>
          <w:i/>
          <w:color w:val="000000"/>
        </w:rPr>
      </w:pPr>
    </w:p>
    <w:p w:rsidR="00BF5A24" w:rsidRDefault="00BF5A24" w:rsidP="00BF5A24">
      <w:pPr>
        <w:pStyle w:val="TableContents"/>
        <w:spacing w:line="276" w:lineRule="auto"/>
        <w:rPr>
          <w:i/>
          <w:color w:val="000000"/>
        </w:rPr>
      </w:pPr>
    </w:p>
    <w:p w:rsidR="00BF5A24" w:rsidRDefault="00BF5A24" w:rsidP="00BF5A24">
      <w:pPr>
        <w:pStyle w:val="TableContents"/>
        <w:spacing w:line="276" w:lineRule="auto"/>
        <w:rPr>
          <w:i/>
          <w:color w:val="000000"/>
        </w:rPr>
      </w:pPr>
    </w:p>
    <w:p w:rsidR="00BF5A24" w:rsidRDefault="00BF5A24" w:rsidP="00BF5A24">
      <w:pPr>
        <w:pStyle w:val="TableContents"/>
        <w:spacing w:line="276" w:lineRule="auto"/>
        <w:rPr>
          <w:i/>
          <w:color w:val="000000"/>
        </w:rPr>
      </w:pPr>
    </w:p>
    <w:p w:rsidR="00BF5A24" w:rsidRDefault="00BF5A24" w:rsidP="00BF5A24">
      <w:pPr>
        <w:pStyle w:val="TableContents"/>
        <w:spacing w:line="276" w:lineRule="auto"/>
        <w:rPr>
          <w:i/>
          <w:color w:val="000000"/>
        </w:rPr>
      </w:pPr>
    </w:p>
    <w:p w:rsidR="00BF5A24" w:rsidRDefault="00BF5A24" w:rsidP="00BF5A24">
      <w:pPr>
        <w:pStyle w:val="TableContents"/>
        <w:spacing w:line="276" w:lineRule="auto"/>
        <w:rPr>
          <w:i/>
          <w:color w:val="000000"/>
        </w:rPr>
      </w:pPr>
    </w:p>
    <w:p w:rsidR="00BF5A24" w:rsidRPr="00BF5A24" w:rsidRDefault="00BF5A24" w:rsidP="00BF5A24">
      <w:pPr>
        <w:pStyle w:val="TableContents"/>
        <w:spacing w:line="276" w:lineRule="auto"/>
        <w:rPr>
          <w:i/>
          <w:color w:val="000000"/>
        </w:rPr>
      </w:pPr>
    </w:p>
    <w:p w:rsidR="004F23FE" w:rsidRPr="00BF5A24" w:rsidRDefault="004F23FE" w:rsidP="00BF5A24">
      <w:pPr>
        <w:pStyle w:val="TableContents"/>
        <w:spacing w:line="276" w:lineRule="auto"/>
        <w:rPr>
          <w:color w:val="000000"/>
        </w:rPr>
      </w:pPr>
    </w:p>
    <w:p w:rsidR="004F23FE" w:rsidRDefault="00196B8C" w:rsidP="00BF5A24">
      <w:pPr>
        <w:pStyle w:val="TableContents"/>
        <w:spacing w:line="276" w:lineRule="auto"/>
        <w:rPr>
          <w:color w:val="000000"/>
        </w:rPr>
      </w:pPr>
      <w:r w:rsidRPr="00BF5A24">
        <w:rPr>
          <w:noProof/>
          <w:color w:val="000000"/>
          <w:lang w:eastAsia="en-US" w:bidi="ar-SA"/>
        </w:rPr>
        <mc:AlternateContent>
          <mc:Choice Requires="wps">
            <w:drawing>
              <wp:anchor distT="0" distB="0" distL="114300" distR="114300" simplePos="0" relativeHeight="7" behindDoc="0" locked="0" layoutInCell="1" allowOverlap="1" wp14:anchorId="1A78A485" wp14:editId="214C31E6">
                <wp:simplePos x="0" y="0"/>
                <wp:positionH relativeFrom="column">
                  <wp:posOffset>-426567</wp:posOffset>
                </wp:positionH>
                <wp:positionV relativeFrom="paragraph">
                  <wp:posOffset>-38130</wp:posOffset>
                </wp:positionV>
                <wp:extent cx="374355" cy="373715"/>
                <wp:effectExtent l="0" t="0" r="25695" b="26335"/>
                <wp:wrapNone/>
                <wp:docPr id="8" name="Rectangle 8"/>
                <wp:cNvGraphicFramePr/>
                <a:graphic xmlns:a="http://schemas.openxmlformats.org/drawingml/2006/main">
                  <a:graphicData uri="http://schemas.microsoft.com/office/word/2010/wordprocessingShape">
                    <wps:wsp>
                      <wps:cNvSpPr/>
                      <wps:spPr>
                        <a:xfrm>
                          <a:off x="0" y="0"/>
                          <a:ext cx="374355" cy="373715"/>
                        </a:xfrm>
                        <a:prstGeom prst="rect">
                          <a:avLst/>
                        </a:prstGeom>
                        <a:solidFill>
                          <a:srgbClr val="FFFFFF"/>
                        </a:solidFill>
                        <a:ln w="12700">
                          <a:solidFill>
                            <a:srgbClr val="000000"/>
                          </a:solidFill>
                          <a:prstDash val="solid"/>
                        </a:ln>
                      </wps:spPr>
                      <wps:txbx>
                        <w:txbxContent>
                          <w:p w:rsidR="004F23FE" w:rsidRDefault="004F23FE"/>
                        </w:txbxContent>
                      </wps:txbx>
                      <wps:bodyPr vert="horz" lIns="0" tIns="0" rIns="0" bIns="0" anchor="ctr" anchorCtr="1" compatLnSpc="0"/>
                    </wps:wsp>
                  </a:graphicData>
                </a:graphic>
              </wp:anchor>
            </w:drawing>
          </mc:Choice>
          <mc:Fallback>
            <w:pict>
              <v:rect id="Rectangle 8" o:spid="_x0000_s1033" style="position:absolute;margin-left:-33.6pt;margin-top:-3pt;width:29.5pt;height:29.45pt;z-index:7;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" strokeweight="1pt">
                <v:textbox inset="0,0,0,0">
                  <w:txbxContent>
                    <w:p w:rsidR="004F23FE" w:rsidRDefault="004F23FE"/>
                  </w:txbxContent>
                </v:textbox>
              </v:rect>
            </w:pict>
          </mc:Fallback>
        </mc:AlternateContent>
      </w:r>
      <w:r w:rsidRPr="00BF5A24">
        <w:rPr>
          <w:color w:val="000000"/>
        </w:rPr>
        <w:t>3.  Use your informal voice.  (No “I's,” opinions, thoughts, or commentary of any kind)</w:t>
      </w:r>
    </w:p>
    <w:p w:rsidR="00BF5A24" w:rsidRDefault="00BF5A24" w:rsidP="00BF5A24">
      <w:pPr>
        <w:pStyle w:val="TableContents"/>
        <w:spacing w:line="276" w:lineRule="auto"/>
        <w:rPr>
          <w:i/>
          <w:color w:val="000000"/>
        </w:rPr>
      </w:pPr>
      <w:r>
        <w:rPr>
          <w:i/>
          <w:color w:val="000000"/>
        </w:rPr>
        <w:t>Circle any examples of these in the bill so the author can change them.</w:t>
      </w:r>
    </w:p>
    <w:p w:rsidR="00BF5A24" w:rsidRDefault="00BF5A24" w:rsidP="00BF5A24">
      <w:pPr>
        <w:pStyle w:val="TableContents"/>
        <w:spacing w:line="276" w:lineRule="auto"/>
        <w:rPr>
          <w:i/>
          <w:color w:val="000000"/>
        </w:rPr>
      </w:pPr>
    </w:p>
    <w:p w:rsidR="00BF5A24" w:rsidRDefault="00BF5A24" w:rsidP="00BF5A24">
      <w:pPr>
        <w:pStyle w:val="TableContents"/>
        <w:spacing w:line="276" w:lineRule="auto"/>
        <w:rPr>
          <w:i/>
          <w:color w:val="000000"/>
        </w:rPr>
      </w:pPr>
    </w:p>
    <w:p w:rsidR="00BF5A24" w:rsidRDefault="00BF5A24" w:rsidP="00BF5A24">
      <w:pPr>
        <w:pStyle w:val="TableContents"/>
        <w:spacing w:line="276" w:lineRule="auto"/>
        <w:rPr>
          <w:i/>
          <w:color w:val="000000"/>
        </w:rPr>
      </w:pPr>
    </w:p>
    <w:p w:rsidR="00BF5A24" w:rsidRDefault="00BF5A24" w:rsidP="00BF5A24">
      <w:pPr>
        <w:pStyle w:val="TableContents"/>
        <w:spacing w:line="276" w:lineRule="auto"/>
        <w:rPr>
          <w:i/>
          <w:color w:val="000000"/>
        </w:rPr>
      </w:pPr>
    </w:p>
    <w:p w:rsidR="00BF5A24" w:rsidRDefault="00BF5A24" w:rsidP="00BF5A24">
      <w:pPr>
        <w:pStyle w:val="Heading1"/>
      </w:pPr>
      <w:r>
        <w:t>Part IV: Bias Meter</w:t>
      </w:r>
    </w:p>
    <w:p w:rsidR="00BF5A24" w:rsidRDefault="00BF5A24" w:rsidP="00BF5A24">
      <w:pPr>
        <w:rPr>
          <w:sz w:val="26"/>
          <w:szCs w:val="26"/>
        </w:rPr>
      </w:pPr>
    </w:p>
    <w:p w:rsidR="00BF5A24" w:rsidRDefault="00BF5A24" w:rsidP="00BF5A24">
      <w:pPr>
        <w:rPr>
          <w:sz w:val="26"/>
          <w:szCs w:val="26"/>
        </w:rPr>
      </w:pPr>
      <w:r>
        <w:rPr>
          <w:sz w:val="26"/>
          <w:szCs w:val="26"/>
        </w:rPr>
        <w:t>When you have finished the above exercise, color one of the squares below that best show the author's bias.  If the bill has a very “conservative” bent, it will rank high (to the right).  If it has a very liberal bias, it will rank low (on the left).</w:t>
      </w:r>
    </w:p>
    <w:p w:rsidR="00BF5A24" w:rsidRDefault="00BF5A24" w:rsidP="00BF5A24">
      <w:pPr>
        <w:rPr>
          <w:sz w:val="26"/>
          <w:szCs w:val="26"/>
        </w:rPr>
      </w:pPr>
      <w:r>
        <w:rPr>
          <w:noProof/>
          <w:lang w:eastAsia="en-US" w:bidi="ar-SA"/>
        </w:rPr>
        <mc:AlternateContent>
          <mc:Choice Requires="wps">
            <w:drawing>
              <wp:anchor distT="0" distB="0" distL="114300" distR="114300" simplePos="0" relativeHeight="251661312" behindDoc="1" locked="0" layoutInCell="1" allowOverlap="1">
                <wp:simplePos x="0" y="0"/>
                <wp:positionH relativeFrom="column">
                  <wp:posOffset>1816735</wp:posOffset>
                </wp:positionH>
                <wp:positionV relativeFrom="paragraph">
                  <wp:posOffset>207645</wp:posOffset>
                </wp:positionV>
                <wp:extent cx="2679065" cy="436880"/>
                <wp:effectExtent l="22225" t="12065" r="22860" b="17780"/>
                <wp:wrapNone/>
                <wp:docPr id="9" name="Left-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436880"/>
                        </a:xfrm>
                        <a:prstGeom prst="leftRightArrow">
                          <a:avLst>
                            <a:gd name="adj1" fmla="val 50000"/>
                            <a:gd name="adj2" fmla="val 122078"/>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9" o:spid="_x0000_s1026" type="#_x0000_t69" style="position:absolute;margin-left:143.05pt;margin-top:16.35pt;width:210.95pt;height:34.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" adj="4300" fillcolor="#9cf">
                <v:stroke joinstyle="round"/>
              </v:shape>
            </w:pict>
          </mc:Fallback>
        </mc:AlternateConten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
        <w:gridCol w:w="997"/>
        <w:gridCol w:w="997"/>
        <w:gridCol w:w="997"/>
        <w:gridCol w:w="998"/>
        <w:gridCol w:w="997"/>
        <w:gridCol w:w="997"/>
        <w:gridCol w:w="997"/>
        <w:gridCol w:w="997"/>
        <w:gridCol w:w="998"/>
      </w:tblGrid>
      <w:tr w:rsidR="00BF5A24" w:rsidTr="00C203F0">
        <w:tc>
          <w:tcPr>
            <w:tcW w:w="4986" w:type="dxa"/>
            <w:gridSpan w:val="5"/>
            <w:tcBorders>
              <w:top w:val="single" w:sz="1" w:space="0" w:color="000000"/>
              <w:left w:val="single" w:sz="1" w:space="0" w:color="000000"/>
              <w:bottom w:val="single" w:sz="1" w:space="0" w:color="000000"/>
            </w:tcBorders>
          </w:tcPr>
          <w:p w:rsidR="00BF5A24" w:rsidRDefault="00BF5A24" w:rsidP="00C203F0">
            <w:pPr>
              <w:pStyle w:val="TableContents"/>
              <w:rPr>
                <w:sz w:val="26"/>
                <w:szCs w:val="26"/>
              </w:rPr>
            </w:pPr>
            <w:r>
              <w:rPr>
                <w:sz w:val="26"/>
                <w:szCs w:val="26"/>
              </w:rPr>
              <w:t>Very Liberal</w:t>
            </w:r>
          </w:p>
        </w:tc>
        <w:tc>
          <w:tcPr>
            <w:tcW w:w="4986" w:type="dxa"/>
            <w:gridSpan w:val="5"/>
            <w:tcBorders>
              <w:top w:val="single" w:sz="1" w:space="0" w:color="000000"/>
              <w:left w:val="single" w:sz="1" w:space="0" w:color="000000"/>
              <w:bottom w:val="single" w:sz="1" w:space="0" w:color="000000"/>
              <w:right w:val="single" w:sz="1" w:space="0" w:color="000000"/>
            </w:tcBorders>
          </w:tcPr>
          <w:p w:rsidR="00BF5A24" w:rsidRDefault="00BF5A24" w:rsidP="00C203F0">
            <w:pPr>
              <w:pStyle w:val="TableContents"/>
              <w:jc w:val="right"/>
              <w:rPr>
                <w:sz w:val="26"/>
                <w:szCs w:val="26"/>
              </w:rPr>
            </w:pPr>
            <w:r>
              <w:rPr>
                <w:sz w:val="26"/>
                <w:szCs w:val="26"/>
              </w:rPr>
              <w:t>Extremely Conservative</w:t>
            </w:r>
          </w:p>
        </w:tc>
      </w:tr>
      <w:tr w:rsidR="00BF5A24" w:rsidTr="00C203F0">
        <w:tc>
          <w:tcPr>
            <w:tcW w:w="997" w:type="dxa"/>
            <w:tcBorders>
              <w:left w:val="single" w:sz="1" w:space="0" w:color="000000"/>
              <w:bottom w:val="single" w:sz="1" w:space="0" w:color="000000"/>
            </w:tcBorders>
          </w:tcPr>
          <w:p w:rsidR="00BF5A24" w:rsidRDefault="00BF5A24" w:rsidP="00C203F0">
            <w:pPr>
              <w:pStyle w:val="TableContents"/>
              <w:jc w:val="center"/>
              <w:rPr>
                <w:sz w:val="26"/>
                <w:szCs w:val="26"/>
              </w:rPr>
            </w:pPr>
            <w:r>
              <w:rPr>
                <w:sz w:val="26"/>
                <w:szCs w:val="26"/>
              </w:rPr>
              <w:t>1</w:t>
            </w:r>
          </w:p>
        </w:tc>
        <w:tc>
          <w:tcPr>
            <w:tcW w:w="997" w:type="dxa"/>
            <w:tcBorders>
              <w:left w:val="single" w:sz="1" w:space="0" w:color="000000"/>
              <w:bottom w:val="single" w:sz="1" w:space="0" w:color="000000"/>
            </w:tcBorders>
          </w:tcPr>
          <w:p w:rsidR="00BF5A24" w:rsidRDefault="00BF5A24" w:rsidP="00C203F0">
            <w:pPr>
              <w:pStyle w:val="TableContents"/>
              <w:jc w:val="center"/>
              <w:rPr>
                <w:sz w:val="26"/>
                <w:szCs w:val="26"/>
              </w:rPr>
            </w:pPr>
            <w:r>
              <w:rPr>
                <w:sz w:val="26"/>
                <w:szCs w:val="26"/>
              </w:rPr>
              <w:t>2</w:t>
            </w:r>
          </w:p>
        </w:tc>
        <w:tc>
          <w:tcPr>
            <w:tcW w:w="997" w:type="dxa"/>
            <w:tcBorders>
              <w:left w:val="single" w:sz="1" w:space="0" w:color="000000"/>
              <w:bottom w:val="single" w:sz="1" w:space="0" w:color="000000"/>
            </w:tcBorders>
          </w:tcPr>
          <w:p w:rsidR="00BF5A24" w:rsidRDefault="00BF5A24" w:rsidP="00C203F0">
            <w:pPr>
              <w:pStyle w:val="TableContents"/>
              <w:jc w:val="center"/>
              <w:rPr>
                <w:sz w:val="26"/>
                <w:szCs w:val="26"/>
              </w:rPr>
            </w:pPr>
            <w:r>
              <w:rPr>
                <w:sz w:val="26"/>
                <w:szCs w:val="26"/>
              </w:rPr>
              <w:t>3</w:t>
            </w:r>
          </w:p>
        </w:tc>
        <w:tc>
          <w:tcPr>
            <w:tcW w:w="997" w:type="dxa"/>
            <w:tcBorders>
              <w:left w:val="single" w:sz="1" w:space="0" w:color="000000"/>
              <w:bottom w:val="single" w:sz="1" w:space="0" w:color="000000"/>
            </w:tcBorders>
          </w:tcPr>
          <w:p w:rsidR="00BF5A24" w:rsidRDefault="00BF5A24" w:rsidP="00C203F0">
            <w:pPr>
              <w:pStyle w:val="TableContents"/>
              <w:jc w:val="center"/>
              <w:rPr>
                <w:sz w:val="26"/>
                <w:szCs w:val="26"/>
              </w:rPr>
            </w:pPr>
            <w:r>
              <w:rPr>
                <w:sz w:val="26"/>
                <w:szCs w:val="26"/>
              </w:rPr>
              <w:t>4</w:t>
            </w:r>
          </w:p>
        </w:tc>
        <w:tc>
          <w:tcPr>
            <w:tcW w:w="998" w:type="dxa"/>
            <w:tcBorders>
              <w:left w:val="single" w:sz="1" w:space="0" w:color="000000"/>
              <w:bottom w:val="single" w:sz="1" w:space="0" w:color="000000"/>
            </w:tcBorders>
          </w:tcPr>
          <w:p w:rsidR="00BF5A24" w:rsidRDefault="00BF5A24" w:rsidP="00C203F0">
            <w:pPr>
              <w:pStyle w:val="TableContents"/>
              <w:jc w:val="center"/>
              <w:rPr>
                <w:sz w:val="26"/>
                <w:szCs w:val="26"/>
              </w:rPr>
            </w:pPr>
            <w:r>
              <w:rPr>
                <w:sz w:val="26"/>
                <w:szCs w:val="26"/>
              </w:rPr>
              <w:t>5</w:t>
            </w:r>
          </w:p>
        </w:tc>
        <w:tc>
          <w:tcPr>
            <w:tcW w:w="997" w:type="dxa"/>
            <w:tcBorders>
              <w:left w:val="single" w:sz="1" w:space="0" w:color="000000"/>
              <w:bottom w:val="single" w:sz="1" w:space="0" w:color="000000"/>
            </w:tcBorders>
          </w:tcPr>
          <w:p w:rsidR="00BF5A24" w:rsidRDefault="00BF5A24" w:rsidP="00C203F0">
            <w:pPr>
              <w:pStyle w:val="TableContents"/>
              <w:jc w:val="center"/>
              <w:rPr>
                <w:sz w:val="26"/>
                <w:szCs w:val="26"/>
              </w:rPr>
            </w:pPr>
            <w:r>
              <w:rPr>
                <w:sz w:val="26"/>
                <w:szCs w:val="26"/>
              </w:rPr>
              <w:t>6</w:t>
            </w:r>
          </w:p>
        </w:tc>
        <w:tc>
          <w:tcPr>
            <w:tcW w:w="997" w:type="dxa"/>
            <w:tcBorders>
              <w:left w:val="single" w:sz="1" w:space="0" w:color="000000"/>
              <w:bottom w:val="single" w:sz="1" w:space="0" w:color="000000"/>
            </w:tcBorders>
          </w:tcPr>
          <w:p w:rsidR="00BF5A24" w:rsidRDefault="00BF5A24" w:rsidP="00C203F0">
            <w:pPr>
              <w:pStyle w:val="TableContents"/>
              <w:jc w:val="center"/>
              <w:rPr>
                <w:sz w:val="26"/>
                <w:szCs w:val="26"/>
              </w:rPr>
            </w:pPr>
            <w:r>
              <w:rPr>
                <w:sz w:val="26"/>
                <w:szCs w:val="26"/>
              </w:rPr>
              <w:t>7</w:t>
            </w:r>
          </w:p>
        </w:tc>
        <w:tc>
          <w:tcPr>
            <w:tcW w:w="997" w:type="dxa"/>
            <w:tcBorders>
              <w:left w:val="single" w:sz="1" w:space="0" w:color="000000"/>
              <w:bottom w:val="single" w:sz="1" w:space="0" w:color="000000"/>
            </w:tcBorders>
          </w:tcPr>
          <w:p w:rsidR="00BF5A24" w:rsidRDefault="00BF5A24" w:rsidP="00C203F0">
            <w:pPr>
              <w:pStyle w:val="TableContents"/>
              <w:jc w:val="center"/>
              <w:rPr>
                <w:sz w:val="26"/>
                <w:szCs w:val="26"/>
              </w:rPr>
            </w:pPr>
            <w:r>
              <w:rPr>
                <w:sz w:val="26"/>
                <w:szCs w:val="26"/>
              </w:rPr>
              <w:t>8</w:t>
            </w:r>
          </w:p>
        </w:tc>
        <w:tc>
          <w:tcPr>
            <w:tcW w:w="997" w:type="dxa"/>
            <w:tcBorders>
              <w:left w:val="single" w:sz="1" w:space="0" w:color="000000"/>
              <w:bottom w:val="single" w:sz="1" w:space="0" w:color="000000"/>
            </w:tcBorders>
          </w:tcPr>
          <w:p w:rsidR="00BF5A24" w:rsidRDefault="00BF5A24" w:rsidP="00C203F0">
            <w:pPr>
              <w:pStyle w:val="TableContents"/>
              <w:jc w:val="center"/>
              <w:rPr>
                <w:sz w:val="26"/>
                <w:szCs w:val="26"/>
              </w:rPr>
            </w:pPr>
            <w:r>
              <w:rPr>
                <w:sz w:val="26"/>
                <w:szCs w:val="26"/>
              </w:rPr>
              <w:t>9</w:t>
            </w:r>
          </w:p>
        </w:tc>
        <w:tc>
          <w:tcPr>
            <w:tcW w:w="998" w:type="dxa"/>
            <w:tcBorders>
              <w:left w:val="single" w:sz="1" w:space="0" w:color="000000"/>
              <w:bottom w:val="single" w:sz="1" w:space="0" w:color="000000"/>
              <w:right w:val="single" w:sz="1" w:space="0" w:color="000000"/>
            </w:tcBorders>
          </w:tcPr>
          <w:p w:rsidR="00BF5A24" w:rsidRDefault="00BF5A24" w:rsidP="00C203F0">
            <w:pPr>
              <w:pStyle w:val="TableContents"/>
              <w:jc w:val="center"/>
              <w:rPr>
                <w:sz w:val="26"/>
                <w:szCs w:val="26"/>
              </w:rPr>
            </w:pPr>
            <w:r>
              <w:rPr>
                <w:sz w:val="26"/>
                <w:szCs w:val="26"/>
              </w:rPr>
              <w:t>10</w:t>
            </w:r>
          </w:p>
        </w:tc>
      </w:tr>
    </w:tbl>
    <w:p w:rsidR="00BF5A24" w:rsidRDefault="00BF5A24" w:rsidP="00BF5A24">
      <w:pPr>
        <w:rPr>
          <w:sz w:val="26"/>
          <w:szCs w:val="26"/>
        </w:rPr>
      </w:pPr>
    </w:p>
    <w:p w:rsidR="00BF5A24" w:rsidRDefault="00BF5A24" w:rsidP="00BF5A24">
      <w:pPr>
        <w:widowControl/>
        <w:numPr>
          <w:ilvl w:val="0"/>
          <w:numId w:val="1"/>
        </w:numPr>
        <w:suppressAutoHyphens w:val="0"/>
        <w:autoSpaceDN/>
        <w:spacing w:after="200" w:line="276" w:lineRule="auto"/>
        <w:textAlignment w:val="auto"/>
        <w:rPr>
          <w:sz w:val="26"/>
          <w:szCs w:val="26"/>
        </w:rPr>
      </w:pPr>
      <w:r>
        <w:rPr>
          <w:sz w:val="26"/>
          <w:szCs w:val="26"/>
        </w:rPr>
        <w:t>After you've filled in a square, what clues did you pick up on that tell you this?</w:t>
      </w:r>
    </w:p>
    <w:p w:rsidR="00BF5A24" w:rsidRDefault="00BF5A24" w:rsidP="00BF5A24">
      <w:pPr>
        <w:rPr>
          <w:sz w:val="26"/>
          <w:szCs w:val="26"/>
        </w:rPr>
      </w:pPr>
    </w:p>
    <w:p w:rsidR="00BF5A24" w:rsidRDefault="00BF5A24" w:rsidP="00BF5A24">
      <w:pPr>
        <w:rPr>
          <w:sz w:val="26"/>
          <w:szCs w:val="26"/>
        </w:rPr>
      </w:pPr>
    </w:p>
    <w:p w:rsidR="00BF5A24" w:rsidRDefault="00BF5A24" w:rsidP="00BF5A24">
      <w:pPr>
        <w:rPr>
          <w:sz w:val="26"/>
          <w:szCs w:val="26"/>
        </w:rPr>
      </w:pPr>
    </w:p>
    <w:p w:rsidR="00BF5A24" w:rsidRDefault="00BF5A24" w:rsidP="00BF5A24">
      <w:pPr>
        <w:rPr>
          <w:sz w:val="26"/>
          <w:szCs w:val="26"/>
        </w:rPr>
      </w:pPr>
    </w:p>
    <w:p w:rsidR="00BF5A24" w:rsidRDefault="00BF5A24" w:rsidP="00BF5A24">
      <w:pPr>
        <w:rPr>
          <w:sz w:val="26"/>
          <w:szCs w:val="26"/>
        </w:rPr>
      </w:pPr>
    </w:p>
    <w:p w:rsidR="00BF5A24" w:rsidRDefault="00BF5A24" w:rsidP="00BF5A24">
      <w:pPr>
        <w:rPr>
          <w:sz w:val="26"/>
          <w:szCs w:val="26"/>
        </w:rPr>
      </w:pPr>
    </w:p>
    <w:p w:rsidR="00BF5A24" w:rsidRDefault="00BF5A24" w:rsidP="00BF5A24">
      <w:pPr>
        <w:rPr>
          <w:sz w:val="26"/>
          <w:szCs w:val="26"/>
        </w:rPr>
      </w:pPr>
    </w:p>
    <w:p w:rsidR="00BF5A24" w:rsidRDefault="00BF5A24" w:rsidP="00BF5A24">
      <w:pPr>
        <w:rPr>
          <w:sz w:val="26"/>
          <w:szCs w:val="26"/>
        </w:rPr>
      </w:pPr>
    </w:p>
    <w:p w:rsidR="00BF5A24" w:rsidRDefault="00BF5A24" w:rsidP="00BF5A24">
      <w:pPr>
        <w:rPr>
          <w:sz w:val="26"/>
          <w:szCs w:val="26"/>
        </w:rPr>
      </w:pPr>
    </w:p>
    <w:p w:rsidR="00BF5A24" w:rsidRDefault="00BF5A24" w:rsidP="00BF5A24">
      <w:pPr>
        <w:rPr>
          <w:i/>
          <w:iCs/>
          <w:sz w:val="22"/>
          <w:szCs w:val="22"/>
        </w:rPr>
      </w:pPr>
    </w:p>
    <w:p w:rsidR="00BF5A24" w:rsidRDefault="00BF5A24" w:rsidP="00BF5A24">
      <w:r>
        <w:rPr>
          <w:i/>
          <w:iCs/>
          <w:sz w:val="22"/>
          <w:szCs w:val="22"/>
        </w:rPr>
        <w:t xml:space="preserve">Note to the author: The further away you are from the middle of the Bias Meter, the less likely your bill will be to pass.  If you are serious about consensus, you may want to make sure you in the middle of this spectrum.  </w:t>
      </w:r>
    </w:p>
    <w:p w:rsidR="004F23FE" w:rsidRPr="00BF5A24" w:rsidRDefault="004F23FE" w:rsidP="00BF5A24">
      <w:pPr>
        <w:pStyle w:val="TableContents"/>
        <w:spacing w:line="276" w:lineRule="auto"/>
      </w:pPr>
    </w:p>
    <w:sectPr w:rsidR="004F23FE" w:rsidRPr="00BF5A24" w:rsidSect="00BF5A24">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905" w:rsidRDefault="002A4905">
      <w:r>
        <w:separator/>
      </w:r>
    </w:p>
  </w:endnote>
  <w:endnote w:type="continuationSeparator" w:id="0">
    <w:p w:rsidR="002A4905" w:rsidRDefault="002A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905" w:rsidRDefault="002A4905">
      <w:r>
        <w:rPr>
          <w:color w:val="000000"/>
        </w:rPr>
        <w:separator/>
      </w:r>
    </w:p>
  </w:footnote>
  <w:footnote w:type="continuationSeparator" w:id="0">
    <w:p w:rsidR="002A4905" w:rsidRDefault="002A4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F23FE"/>
    <w:rsid w:val="00074B0D"/>
    <w:rsid w:val="00196B8C"/>
    <w:rsid w:val="002A4905"/>
    <w:rsid w:val="004F23FE"/>
    <w:rsid w:val="00791FA0"/>
    <w:rsid w:val="00BB56B6"/>
    <w:rsid w:val="00BF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5A24"/>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Header">
    <w:name w:val="header"/>
    <w:basedOn w:val="Standard"/>
    <w:pPr>
      <w:suppressLineNumbers/>
      <w:tabs>
        <w:tab w:val="center" w:pos="4986"/>
        <w:tab w:val="right" w:pos="9972"/>
      </w:tabs>
    </w:pPr>
  </w:style>
  <w:style w:type="paragraph" w:styleId="Title">
    <w:name w:val="Title"/>
    <w:basedOn w:val="Normal"/>
    <w:next w:val="Normal"/>
    <w:link w:val="TitleChar"/>
    <w:uiPriority w:val="10"/>
    <w:qFormat/>
    <w:rsid w:val="00BF5A24"/>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TitleChar">
    <w:name w:val="Title Char"/>
    <w:basedOn w:val="DefaultParagraphFont"/>
    <w:link w:val="Title"/>
    <w:uiPriority w:val="10"/>
    <w:rsid w:val="00BF5A24"/>
    <w:rPr>
      <w:rFonts w:asciiTheme="majorHAnsi" w:eastAsiaTheme="majorEastAsia" w:hAnsiTheme="majorHAnsi"/>
      <w:color w:val="17365D" w:themeColor="text2" w:themeShade="BF"/>
      <w:spacing w:val="5"/>
      <w:kern w:val="28"/>
      <w:sz w:val="52"/>
      <w:szCs w:val="47"/>
    </w:rPr>
  </w:style>
  <w:style w:type="paragraph" w:styleId="Footer">
    <w:name w:val="footer"/>
    <w:basedOn w:val="Normal"/>
    <w:link w:val="FooterChar"/>
    <w:uiPriority w:val="99"/>
    <w:unhideWhenUsed/>
    <w:rsid w:val="00BF5A24"/>
    <w:pPr>
      <w:tabs>
        <w:tab w:val="center" w:pos="4680"/>
        <w:tab w:val="right" w:pos="9360"/>
      </w:tabs>
    </w:pPr>
    <w:rPr>
      <w:szCs w:val="21"/>
    </w:rPr>
  </w:style>
  <w:style w:type="character" w:customStyle="1" w:styleId="FooterChar">
    <w:name w:val="Footer Char"/>
    <w:basedOn w:val="DefaultParagraphFont"/>
    <w:link w:val="Footer"/>
    <w:uiPriority w:val="99"/>
    <w:rsid w:val="00BF5A24"/>
    <w:rPr>
      <w:szCs w:val="21"/>
    </w:rPr>
  </w:style>
  <w:style w:type="character" w:customStyle="1" w:styleId="Heading1Char">
    <w:name w:val="Heading 1 Char"/>
    <w:basedOn w:val="DefaultParagraphFont"/>
    <w:link w:val="Heading1"/>
    <w:uiPriority w:val="9"/>
    <w:rsid w:val="00BF5A24"/>
    <w:rPr>
      <w:rFonts w:asciiTheme="majorHAnsi" w:eastAsiaTheme="majorEastAsia" w:hAnsiTheme="majorHAnsi"/>
      <w:b/>
      <w:bCs/>
      <w:color w:val="365F91" w:themeColor="accent1" w:themeShade="BF"/>
      <w:sz w:val="28"/>
      <w:szCs w:val="25"/>
    </w:rPr>
  </w:style>
  <w:style w:type="paragraph" w:styleId="NoSpacing">
    <w:name w:val="No Spacing"/>
    <w:uiPriority w:val="1"/>
    <w:qFormat/>
    <w:rsid w:val="00BF5A24"/>
    <w:rPr>
      <w:szCs w:val="21"/>
    </w:rPr>
  </w:style>
  <w:style w:type="paragraph" w:styleId="BalloonText">
    <w:name w:val="Balloon Text"/>
    <w:basedOn w:val="Normal"/>
    <w:link w:val="BalloonTextChar"/>
    <w:uiPriority w:val="99"/>
    <w:semiHidden/>
    <w:unhideWhenUsed/>
    <w:rsid w:val="00BF5A24"/>
    <w:rPr>
      <w:rFonts w:ascii="Tahoma" w:hAnsi="Tahoma"/>
      <w:sz w:val="16"/>
      <w:szCs w:val="14"/>
    </w:rPr>
  </w:style>
  <w:style w:type="character" w:customStyle="1" w:styleId="BalloonTextChar">
    <w:name w:val="Balloon Text Char"/>
    <w:basedOn w:val="DefaultParagraphFont"/>
    <w:link w:val="BalloonText"/>
    <w:uiPriority w:val="99"/>
    <w:semiHidden/>
    <w:rsid w:val="00BF5A24"/>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5A24"/>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Header">
    <w:name w:val="header"/>
    <w:basedOn w:val="Standard"/>
    <w:pPr>
      <w:suppressLineNumbers/>
      <w:tabs>
        <w:tab w:val="center" w:pos="4986"/>
        <w:tab w:val="right" w:pos="9972"/>
      </w:tabs>
    </w:pPr>
  </w:style>
  <w:style w:type="paragraph" w:styleId="Title">
    <w:name w:val="Title"/>
    <w:basedOn w:val="Normal"/>
    <w:next w:val="Normal"/>
    <w:link w:val="TitleChar"/>
    <w:uiPriority w:val="10"/>
    <w:qFormat/>
    <w:rsid w:val="00BF5A24"/>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TitleChar">
    <w:name w:val="Title Char"/>
    <w:basedOn w:val="DefaultParagraphFont"/>
    <w:link w:val="Title"/>
    <w:uiPriority w:val="10"/>
    <w:rsid w:val="00BF5A24"/>
    <w:rPr>
      <w:rFonts w:asciiTheme="majorHAnsi" w:eastAsiaTheme="majorEastAsia" w:hAnsiTheme="majorHAnsi"/>
      <w:color w:val="17365D" w:themeColor="text2" w:themeShade="BF"/>
      <w:spacing w:val="5"/>
      <w:kern w:val="28"/>
      <w:sz w:val="52"/>
      <w:szCs w:val="47"/>
    </w:rPr>
  </w:style>
  <w:style w:type="paragraph" w:styleId="Footer">
    <w:name w:val="footer"/>
    <w:basedOn w:val="Normal"/>
    <w:link w:val="FooterChar"/>
    <w:uiPriority w:val="99"/>
    <w:unhideWhenUsed/>
    <w:rsid w:val="00BF5A24"/>
    <w:pPr>
      <w:tabs>
        <w:tab w:val="center" w:pos="4680"/>
        <w:tab w:val="right" w:pos="9360"/>
      </w:tabs>
    </w:pPr>
    <w:rPr>
      <w:szCs w:val="21"/>
    </w:rPr>
  </w:style>
  <w:style w:type="character" w:customStyle="1" w:styleId="FooterChar">
    <w:name w:val="Footer Char"/>
    <w:basedOn w:val="DefaultParagraphFont"/>
    <w:link w:val="Footer"/>
    <w:uiPriority w:val="99"/>
    <w:rsid w:val="00BF5A24"/>
    <w:rPr>
      <w:szCs w:val="21"/>
    </w:rPr>
  </w:style>
  <w:style w:type="character" w:customStyle="1" w:styleId="Heading1Char">
    <w:name w:val="Heading 1 Char"/>
    <w:basedOn w:val="DefaultParagraphFont"/>
    <w:link w:val="Heading1"/>
    <w:uiPriority w:val="9"/>
    <w:rsid w:val="00BF5A24"/>
    <w:rPr>
      <w:rFonts w:asciiTheme="majorHAnsi" w:eastAsiaTheme="majorEastAsia" w:hAnsiTheme="majorHAnsi"/>
      <w:b/>
      <w:bCs/>
      <w:color w:val="365F91" w:themeColor="accent1" w:themeShade="BF"/>
      <w:sz w:val="28"/>
      <w:szCs w:val="25"/>
    </w:rPr>
  </w:style>
  <w:style w:type="paragraph" w:styleId="NoSpacing">
    <w:name w:val="No Spacing"/>
    <w:uiPriority w:val="1"/>
    <w:qFormat/>
    <w:rsid w:val="00BF5A24"/>
    <w:rPr>
      <w:szCs w:val="21"/>
    </w:rPr>
  </w:style>
  <w:style w:type="paragraph" w:styleId="BalloonText">
    <w:name w:val="Balloon Text"/>
    <w:basedOn w:val="Normal"/>
    <w:link w:val="BalloonTextChar"/>
    <w:uiPriority w:val="99"/>
    <w:semiHidden/>
    <w:unhideWhenUsed/>
    <w:rsid w:val="00BF5A24"/>
    <w:rPr>
      <w:rFonts w:ascii="Tahoma" w:hAnsi="Tahoma"/>
      <w:sz w:val="16"/>
      <w:szCs w:val="14"/>
    </w:rPr>
  </w:style>
  <w:style w:type="character" w:customStyle="1" w:styleId="BalloonTextChar">
    <w:name w:val="Balloon Text Char"/>
    <w:basedOn w:val="DefaultParagraphFont"/>
    <w:link w:val="BalloonText"/>
    <w:uiPriority w:val="99"/>
    <w:semiHidden/>
    <w:rsid w:val="00BF5A24"/>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Hughes</dc:creator>
  <cp:lastModifiedBy>Lori Fisher</cp:lastModifiedBy>
  <cp:revision>5</cp:revision>
  <cp:lastPrinted>2015-11-20T15:32:00Z</cp:lastPrinted>
  <dcterms:created xsi:type="dcterms:W3CDTF">2015-11-20T15:32:00Z</dcterms:created>
  <dcterms:modified xsi:type="dcterms:W3CDTF">2015-11-20T15:46:00Z</dcterms:modified>
</cp:coreProperties>
</file>